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E7" w:rsidRPr="0064494C" w:rsidRDefault="00AE3B1B">
      <w:pPr>
        <w:rPr>
          <w:rFonts w:ascii="Arial" w:hAnsi="Arial" w:cs="Arial"/>
        </w:rPr>
      </w:pPr>
      <w:permStart w:id="1857815654" w:edGrp="everyone"/>
      <w:r w:rsidRPr="0064494C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25BF4F6" wp14:editId="2CD17535">
            <wp:simplePos x="0" y="0"/>
            <wp:positionH relativeFrom="column">
              <wp:posOffset>10160</wp:posOffset>
            </wp:positionH>
            <wp:positionV relativeFrom="paragraph">
              <wp:posOffset>-76835</wp:posOffset>
            </wp:positionV>
            <wp:extent cx="467995" cy="888365"/>
            <wp:effectExtent l="0" t="0" r="8255" b="6985"/>
            <wp:wrapTight wrapText="bothSides">
              <wp:wrapPolygon edited="0">
                <wp:start x="0" y="0"/>
                <wp:lineTo x="0" y="21307"/>
                <wp:lineTo x="21102" y="21307"/>
                <wp:lineTo x="211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i gr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6E7" w:rsidRPr="0064494C">
        <w:rPr>
          <w:rFonts w:ascii="Arial" w:hAnsi="Arial" w:cs="Arial"/>
          <w:b/>
        </w:rPr>
        <w:tab/>
      </w:r>
      <w:r w:rsidR="006506E7" w:rsidRPr="0064494C">
        <w:rPr>
          <w:rFonts w:ascii="Arial" w:hAnsi="Arial" w:cs="Arial"/>
          <w:b/>
        </w:rPr>
        <w:tab/>
      </w:r>
      <w:r w:rsidR="006506E7" w:rsidRPr="0064494C">
        <w:rPr>
          <w:rFonts w:ascii="Arial" w:hAnsi="Arial" w:cs="Arial"/>
          <w:b/>
        </w:rPr>
        <w:tab/>
      </w:r>
      <w:r w:rsidR="006506E7" w:rsidRPr="0064494C">
        <w:rPr>
          <w:rFonts w:ascii="Arial" w:hAnsi="Arial" w:cs="Arial"/>
          <w:b/>
        </w:rPr>
        <w:tab/>
      </w:r>
      <w:r w:rsidR="006506E7" w:rsidRPr="0064494C">
        <w:rPr>
          <w:rFonts w:ascii="Arial" w:hAnsi="Arial" w:cs="Arial"/>
          <w:b/>
        </w:rPr>
        <w:tab/>
      </w:r>
      <w:r w:rsidR="006506E7" w:rsidRPr="0064494C">
        <w:rPr>
          <w:rFonts w:ascii="Arial" w:hAnsi="Arial" w:cs="Arial"/>
          <w:b/>
        </w:rPr>
        <w:tab/>
      </w:r>
      <w:r w:rsidR="006506E7" w:rsidRPr="0064494C">
        <w:rPr>
          <w:rFonts w:ascii="Arial" w:hAnsi="Arial" w:cs="Arial"/>
          <w:b/>
        </w:rPr>
        <w:tab/>
      </w:r>
      <w:r w:rsidR="006506E7" w:rsidRPr="0064494C">
        <w:rPr>
          <w:rFonts w:ascii="Arial" w:hAnsi="Arial" w:cs="Arial"/>
        </w:rPr>
        <w:t>Бул. 12. фебруар 89</w:t>
      </w:r>
    </w:p>
    <w:p w:rsidR="006506E7" w:rsidRPr="0064494C" w:rsidRDefault="006506E7">
      <w:pPr>
        <w:rPr>
          <w:rFonts w:ascii="Arial" w:hAnsi="Arial" w:cs="Arial"/>
        </w:rPr>
      </w:pP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  <w:t>Тел: 018/583-700, 583-701</w:t>
      </w:r>
    </w:p>
    <w:p w:rsidR="006506E7" w:rsidRPr="0064494C" w:rsidRDefault="006506E7">
      <w:pPr>
        <w:rPr>
          <w:rFonts w:ascii="Arial" w:hAnsi="Arial" w:cs="Arial"/>
        </w:rPr>
      </w:pP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  <w:t>Тел/факс: 018/582-224</w:t>
      </w:r>
    </w:p>
    <w:p w:rsidR="006506E7" w:rsidRPr="0064494C" w:rsidRDefault="006506E7">
      <w:pPr>
        <w:rPr>
          <w:rFonts w:ascii="Arial" w:hAnsi="Arial" w:cs="Arial"/>
        </w:rPr>
      </w:pP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  <w:t>info@gocrvenikrst.rs</w:t>
      </w:r>
    </w:p>
    <w:p w:rsidR="006506E7" w:rsidRDefault="006506E7">
      <w:pPr>
        <w:rPr>
          <w:b/>
        </w:rPr>
      </w:pPr>
    </w:p>
    <w:p w:rsidR="000E60EB" w:rsidRPr="0064494C" w:rsidRDefault="000E60EB">
      <w:pPr>
        <w:rPr>
          <w:rFonts w:ascii="Arial" w:hAnsi="Arial" w:cs="Arial"/>
        </w:rPr>
      </w:pPr>
      <w:r w:rsidRPr="0064494C">
        <w:rPr>
          <w:rFonts w:ascii="Arial" w:hAnsi="Arial" w:cs="Arial"/>
        </w:rPr>
        <w:t>Република Србија</w:t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="00436B59" w:rsidRPr="0064494C">
        <w:rPr>
          <w:rFonts w:ascii="Arial" w:hAnsi="Arial" w:cs="Arial"/>
        </w:rPr>
        <w:tab/>
      </w:r>
      <w:r w:rsidR="00436B59" w:rsidRPr="0064494C">
        <w:rPr>
          <w:rFonts w:ascii="Arial" w:hAnsi="Arial" w:cs="Arial"/>
        </w:rPr>
        <w:tab/>
      </w:r>
    </w:p>
    <w:p w:rsidR="000E60EB" w:rsidRPr="0064494C" w:rsidRDefault="000E60EB">
      <w:pPr>
        <w:rPr>
          <w:rFonts w:ascii="Arial" w:hAnsi="Arial" w:cs="Arial"/>
        </w:rPr>
      </w:pPr>
      <w:r w:rsidRPr="0064494C">
        <w:rPr>
          <w:rFonts w:ascii="Arial" w:hAnsi="Arial" w:cs="Arial"/>
        </w:rPr>
        <w:t>Град Ниш</w:t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</w:p>
    <w:p w:rsidR="00CA16F8" w:rsidRPr="00850479" w:rsidRDefault="000E60EB" w:rsidP="005707AE">
      <w:pPr>
        <w:rPr>
          <w:rFonts w:ascii="Arial" w:hAnsi="Arial" w:cs="Arial"/>
          <w:lang w:val="sr-Cyrl-RS"/>
        </w:rPr>
      </w:pPr>
      <w:r w:rsidRPr="0064494C">
        <w:rPr>
          <w:rFonts w:ascii="Arial" w:hAnsi="Arial" w:cs="Arial"/>
        </w:rPr>
        <w:t xml:space="preserve">Градска општина Црвени </w:t>
      </w:r>
      <w:r w:rsidR="00981F78" w:rsidRPr="0064494C">
        <w:rPr>
          <w:rFonts w:ascii="Arial" w:hAnsi="Arial" w:cs="Arial"/>
          <w:lang w:val="sr-Latn-RS"/>
        </w:rPr>
        <w:t>K</w:t>
      </w:r>
      <w:r w:rsidRPr="0064494C">
        <w:rPr>
          <w:rFonts w:ascii="Arial" w:hAnsi="Arial" w:cs="Arial"/>
        </w:rPr>
        <w:t>рст</w:t>
      </w:r>
      <w:r w:rsidRPr="0064494C">
        <w:rPr>
          <w:rFonts w:ascii="Arial" w:hAnsi="Arial" w:cs="Arial"/>
        </w:rPr>
        <w:tab/>
      </w:r>
      <w:r w:rsidRPr="0064494C">
        <w:rPr>
          <w:rFonts w:ascii="Arial" w:hAnsi="Arial" w:cs="Arial"/>
        </w:rPr>
        <w:tab/>
      </w:r>
      <w:r w:rsidR="00436B59" w:rsidRPr="0064494C">
        <w:rPr>
          <w:rFonts w:ascii="Arial" w:hAnsi="Arial" w:cs="Arial"/>
        </w:rPr>
        <w:t xml:space="preserve">    </w:t>
      </w:r>
      <w:r w:rsidR="00CA16F8" w:rsidRPr="0064494C">
        <w:rPr>
          <w:rFonts w:ascii="Arial" w:hAnsi="Arial" w:cs="Arial"/>
        </w:rPr>
        <w:t xml:space="preserve">  </w:t>
      </w:r>
    </w:p>
    <w:p w:rsidR="00436B59" w:rsidRPr="0064494C" w:rsidRDefault="00436B59">
      <w:pPr>
        <w:rPr>
          <w:rFonts w:ascii="Arial" w:hAnsi="Arial" w:cs="Arial"/>
          <w:lang w:val="sr-Cyrl-RS"/>
        </w:rPr>
      </w:pPr>
      <w:r w:rsidRPr="0064494C">
        <w:rPr>
          <w:rFonts w:ascii="Arial" w:hAnsi="Arial" w:cs="Arial"/>
        </w:rPr>
        <w:t xml:space="preserve">Број: </w:t>
      </w:r>
      <w:r w:rsidR="00255768">
        <w:rPr>
          <w:rFonts w:ascii="Arial" w:hAnsi="Arial" w:cs="Arial"/>
          <w:lang w:val="sr-Cyrl-RS"/>
        </w:rPr>
        <w:t xml:space="preserve"> </w:t>
      </w:r>
      <w:r w:rsidR="00947060">
        <w:rPr>
          <w:rFonts w:ascii="Arial" w:hAnsi="Arial" w:cs="Arial"/>
          <w:lang w:val="sr-Cyrl-RS"/>
        </w:rPr>
        <w:t xml:space="preserve">   </w:t>
      </w:r>
      <w:r w:rsidR="00C21849">
        <w:rPr>
          <w:rFonts w:ascii="Arial" w:hAnsi="Arial" w:cs="Arial"/>
          <w:lang w:val="en-GB"/>
        </w:rPr>
        <w:t>1</w:t>
      </w:r>
      <w:r w:rsidR="00C94725">
        <w:rPr>
          <w:rFonts w:ascii="Arial" w:hAnsi="Arial" w:cs="Arial"/>
          <w:lang w:val="sr-Cyrl-RS"/>
        </w:rPr>
        <w:t>11-</w:t>
      </w:r>
      <w:r w:rsidR="000972A8">
        <w:rPr>
          <w:rFonts w:ascii="Arial" w:hAnsi="Arial" w:cs="Arial"/>
          <w:lang w:val="sr-Cyrl-RS"/>
        </w:rPr>
        <w:t xml:space="preserve"> </w:t>
      </w:r>
      <w:r w:rsidR="008A2757">
        <w:rPr>
          <w:rFonts w:ascii="Arial" w:hAnsi="Arial" w:cs="Arial"/>
          <w:lang w:val="en-GB"/>
        </w:rPr>
        <w:t>155</w:t>
      </w:r>
      <w:r w:rsidRPr="0064494C">
        <w:rPr>
          <w:rFonts w:ascii="Arial" w:hAnsi="Arial" w:cs="Arial"/>
        </w:rPr>
        <w:t>/20</w:t>
      </w:r>
      <w:r w:rsidR="00AE3B1B" w:rsidRPr="0064494C">
        <w:rPr>
          <w:rFonts w:ascii="Arial" w:hAnsi="Arial" w:cs="Arial"/>
          <w:lang w:val="sr-Latn-RS"/>
        </w:rPr>
        <w:t>2</w:t>
      </w:r>
      <w:r w:rsidR="008A2757">
        <w:rPr>
          <w:rFonts w:ascii="Arial" w:hAnsi="Arial" w:cs="Arial"/>
          <w:lang w:val="en-GB"/>
        </w:rPr>
        <w:t>5</w:t>
      </w:r>
      <w:r w:rsidRPr="0064494C">
        <w:rPr>
          <w:rFonts w:ascii="Arial" w:hAnsi="Arial" w:cs="Arial"/>
        </w:rPr>
        <w:t>-</w:t>
      </w:r>
      <w:r w:rsidR="0012573D" w:rsidRPr="0064494C">
        <w:rPr>
          <w:rFonts w:ascii="Arial" w:hAnsi="Arial" w:cs="Arial"/>
          <w:lang w:val="sr-Cyrl-RS"/>
        </w:rPr>
        <w:t>04</w:t>
      </w:r>
    </w:p>
    <w:p w:rsidR="00436B59" w:rsidRPr="00947060" w:rsidRDefault="0012573D">
      <w:pPr>
        <w:rPr>
          <w:rFonts w:ascii="Arial" w:hAnsi="Arial" w:cs="Arial"/>
          <w:lang w:val="sr-Cyrl-RS"/>
        </w:rPr>
      </w:pPr>
      <w:r w:rsidRPr="0064494C">
        <w:rPr>
          <w:rFonts w:ascii="Arial" w:hAnsi="Arial" w:cs="Arial"/>
        </w:rPr>
        <w:t>Датум:</w:t>
      </w:r>
      <w:r w:rsidRPr="0064494C">
        <w:rPr>
          <w:rFonts w:ascii="Arial" w:hAnsi="Arial" w:cs="Arial"/>
          <w:lang w:val="sr-Cyrl-RS"/>
        </w:rPr>
        <w:t xml:space="preserve">  </w:t>
      </w:r>
      <w:r w:rsidR="00C62255">
        <w:rPr>
          <w:rFonts w:ascii="Arial" w:hAnsi="Arial" w:cs="Arial"/>
          <w:lang w:val="sr-Cyrl-RS"/>
        </w:rPr>
        <w:t xml:space="preserve">   </w:t>
      </w:r>
      <w:r w:rsidR="008A2757">
        <w:rPr>
          <w:rFonts w:ascii="Arial" w:hAnsi="Arial" w:cs="Arial"/>
          <w:lang w:val="en-GB"/>
        </w:rPr>
        <w:t>08</w:t>
      </w:r>
      <w:r w:rsidR="0041364F">
        <w:rPr>
          <w:rFonts w:ascii="Arial" w:hAnsi="Arial" w:cs="Arial"/>
          <w:lang w:val="sr-Cyrl-RS"/>
        </w:rPr>
        <w:t>.</w:t>
      </w:r>
      <w:r w:rsidR="008A2757">
        <w:rPr>
          <w:rFonts w:ascii="Arial" w:hAnsi="Arial" w:cs="Arial"/>
          <w:lang w:val="en-GB"/>
        </w:rPr>
        <w:t>10</w:t>
      </w:r>
      <w:r w:rsidR="00C62255">
        <w:rPr>
          <w:rFonts w:ascii="Arial" w:hAnsi="Arial" w:cs="Arial"/>
          <w:lang w:val="sr-Cyrl-RS"/>
        </w:rPr>
        <w:t>.</w:t>
      </w:r>
      <w:r w:rsidR="00436B59" w:rsidRPr="0064494C">
        <w:rPr>
          <w:rFonts w:ascii="Arial" w:hAnsi="Arial" w:cs="Arial"/>
        </w:rPr>
        <w:t>20</w:t>
      </w:r>
      <w:r w:rsidR="00AE3B1B" w:rsidRPr="0064494C">
        <w:rPr>
          <w:rFonts w:ascii="Arial" w:hAnsi="Arial" w:cs="Arial"/>
          <w:lang w:val="sr-Latn-RS"/>
        </w:rPr>
        <w:t>2</w:t>
      </w:r>
      <w:r w:rsidR="008A2757">
        <w:rPr>
          <w:rFonts w:ascii="Arial" w:hAnsi="Arial" w:cs="Arial"/>
          <w:lang w:val="en-GB"/>
        </w:rPr>
        <w:t>5</w:t>
      </w:r>
      <w:r w:rsidR="00436B59" w:rsidRPr="0064494C">
        <w:rPr>
          <w:rFonts w:ascii="Arial" w:hAnsi="Arial" w:cs="Arial"/>
        </w:rPr>
        <w:t>.</w:t>
      </w:r>
      <w:r w:rsidR="00C62255">
        <w:rPr>
          <w:rFonts w:ascii="Arial" w:hAnsi="Arial" w:cs="Arial"/>
          <w:lang w:val="sr-Cyrl-RS"/>
        </w:rPr>
        <w:t xml:space="preserve"> </w:t>
      </w:r>
      <w:r w:rsidR="00947060">
        <w:rPr>
          <w:rFonts w:ascii="Arial" w:hAnsi="Arial" w:cs="Arial"/>
        </w:rPr>
        <w:t>г</w:t>
      </w:r>
      <w:r w:rsidR="00947060">
        <w:rPr>
          <w:rFonts w:ascii="Arial" w:hAnsi="Arial" w:cs="Arial"/>
          <w:lang w:val="sr-Cyrl-RS"/>
        </w:rPr>
        <w:t>одине.</w:t>
      </w:r>
    </w:p>
    <w:p w:rsidR="00F445B4" w:rsidRPr="00F445B4" w:rsidRDefault="0012573D" w:rsidP="0012573D">
      <w:pPr>
        <w:rPr>
          <w:lang w:val="sr-Cyrl-RS"/>
        </w:rPr>
      </w:pPr>
      <w:r>
        <w:t xml:space="preserve">  </w:t>
      </w:r>
    </w:p>
    <w:p w:rsidR="00E007ED" w:rsidRPr="005400AA" w:rsidRDefault="001E50B8" w:rsidP="005400AA">
      <w:pPr>
        <w:jc w:val="both"/>
        <w:rPr>
          <w:rFonts w:ascii="Arial" w:hAnsi="Arial" w:cs="Arial"/>
          <w:lang w:val="sr-Cyrl-RS"/>
        </w:rPr>
      </w:pPr>
      <w:r w:rsidRPr="000E46B6">
        <w:rPr>
          <w:rFonts w:ascii="Arial" w:hAnsi="Arial" w:cs="Arial"/>
          <w:color w:val="000000"/>
          <w:lang w:eastAsia="sr-Latn-RS"/>
        </w:rPr>
        <w:t>На основу</w:t>
      </w:r>
      <w:r w:rsidR="00822B62">
        <w:rPr>
          <w:rFonts w:ascii="Arial" w:hAnsi="Arial" w:cs="Arial"/>
          <w:color w:val="000000"/>
          <w:lang w:val="sr-Cyrl-RS" w:eastAsia="sr-Latn-RS"/>
        </w:rPr>
        <w:t xml:space="preserve"> члана 4. став 8.,</w:t>
      </w:r>
      <w:r w:rsidR="00C94725" w:rsidRPr="000E46B6">
        <w:rPr>
          <w:rFonts w:ascii="Arial" w:hAnsi="Arial" w:cs="Arial"/>
          <w:color w:val="000000"/>
          <w:lang w:val="sr-Cyrl-RS" w:eastAsia="sr-Latn-RS"/>
        </w:rPr>
        <w:t xml:space="preserve"> члана</w:t>
      </w:r>
      <w:r w:rsidR="005376ED" w:rsidRPr="000E46B6">
        <w:rPr>
          <w:rFonts w:ascii="Arial" w:hAnsi="Arial" w:cs="Arial"/>
          <w:lang w:val="sr-Cyrl-RS"/>
        </w:rPr>
        <w:t xml:space="preserve"> 8</w:t>
      </w:r>
      <w:r w:rsidR="00C94725" w:rsidRPr="000E46B6">
        <w:rPr>
          <w:rFonts w:ascii="Arial" w:hAnsi="Arial" w:cs="Arial"/>
          <w:lang w:val="sr-Cyrl-RS"/>
        </w:rPr>
        <w:t>3</w:t>
      </w:r>
      <w:r w:rsidR="005376ED" w:rsidRPr="000E46B6">
        <w:rPr>
          <w:rFonts w:ascii="Arial" w:hAnsi="Arial" w:cs="Arial"/>
          <w:lang w:val="sr-Cyrl-RS"/>
        </w:rPr>
        <w:t xml:space="preserve">. </w:t>
      </w:r>
      <w:r w:rsidR="00F445B4" w:rsidRPr="000E46B6">
        <w:rPr>
          <w:rFonts w:ascii="Arial" w:hAnsi="Arial" w:cs="Arial"/>
          <w:lang w:val="sr-Latn-RS"/>
        </w:rPr>
        <w:t>Закона о запосленима у аутономним покрајинама и јединицама локалне самоуправе („</w:t>
      </w:r>
      <w:r w:rsidR="00F445B4" w:rsidRPr="000E46B6">
        <w:rPr>
          <w:rFonts w:ascii="Arial" w:hAnsi="Arial" w:cs="Arial"/>
        </w:rPr>
        <w:t>Службени гласник РС'', број 21/2016, 113/2017</w:t>
      </w:r>
      <w:r w:rsidR="00F445B4" w:rsidRPr="000E46B6">
        <w:rPr>
          <w:rFonts w:ascii="Arial" w:hAnsi="Arial" w:cs="Arial"/>
          <w:lang w:val="sr-Cyrl-RS"/>
        </w:rPr>
        <w:t xml:space="preserve">, 95/2018, 114/2021, </w:t>
      </w:r>
      <w:r w:rsidR="00F445B4" w:rsidRPr="000E46B6">
        <w:rPr>
          <w:rFonts w:ascii="Arial" w:hAnsi="Arial" w:cs="Arial"/>
        </w:rPr>
        <w:t xml:space="preserve">113/2017 - др. закон, 95/2018 - др. закон, 86/2019 - др. закон, 157/2020 - др. закон, 123/2021 - др. </w:t>
      </w:r>
      <w:r w:rsidR="00C94725" w:rsidRPr="000E46B6">
        <w:rPr>
          <w:rFonts w:ascii="Arial" w:hAnsi="Arial" w:cs="Arial"/>
        </w:rPr>
        <w:t>З</w:t>
      </w:r>
      <w:r w:rsidR="00F445B4" w:rsidRPr="000E46B6">
        <w:rPr>
          <w:rFonts w:ascii="Arial" w:hAnsi="Arial" w:cs="Arial"/>
        </w:rPr>
        <w:t>акон</w:t>
      </w:r>
      <w:r w:rsidR="00C94725" w:rsidRPr="000E46B6">
        <w:rPr>
          <w:rFonts w:ascii="Arial" w:hAnsi="Arial" w:cs="Arial"/>
          <w:lang w:val="sr-Cyrl-RS"/>
        </w:rPr>
        <w:t xml:space="preserve"> и 92/2023</w:t>
      </w:r>
      <w:r w:rsidR="00F445B4" w:rsidRPr="000E46B6">
        <w:rPr>
          <w:rFonts w:ascii="Arial" w:hAnsi="Arial" w:cs="Arial"/>
        </w:rPr>
        <w:t>)</w:t>
      </w:r>
      <w:r w:rsidR="00F445B4" w:rsidRPr="000E46B6">
        <w:rPr>
          <w:rFonts w:ascii="Arial" w:hAnsi="Arial" w:cs="Arial"/>
          <w:lang w:val="sr-Cyrl-RS"/>
        </w:rPr>
        <w:t xml:space="preserve">, </w:t>
      </w:r>
      <w:r w:rsidR="008F51CE" w:rsidRPr="000E46B6">
        <w:rPr>
          <w:rFonts w:ascii="Arial" w:hAnsi="Arial" w:cs="Arial"/>
          <w:lang w:val="sr-Cyrl-RS"/>
        </w:rPr>
        <w:t xml:space="preserve">члана </w:t>
      </w:r>
      <w:r w:rsidR="008F51CE" w:rsidRPr="000E46B6">
        <w:rPr>
          <w:rFonts w:ascii="Arial" w:hAnsi="Arial" w:cs="Arial"/>
          <w:lang w:val="en-GB"/>
        </w:rPr>
        <w:t xml:space="preserve">5. </w:t>
      </w:r>
      <w:r w:rsidR="008F51CE" w:rsidRPr="000E46B6">
        <w:rPr>
          <w:rFonts w:ascii="Arial" w:hAnsi="Arial" w:cs="Arial"/>
          <w:lang w:val="sr-Cyrl-RS"/>
        </w:rPr>
        <w:t>Уредбе о спровођењу интерног и јавног конкурса за попуњавање радних места у аутономним покрајинама и јединицама локалне самоуправе (''Службени гласник Републике Србије'', бр. 107/2023)</w:t>
      </w:r>
      <w:r w:rsidR="008F51CE">
        <w:rPr>
          <w:rFonts w:ascii="Arial" w:hAnsi="Arial" w:cs="Arial"/>
          <w:lang w:val="sr-Cyrl-RS"/>
        </w:rPr>
        <w:t xml:space="preserve"> </w:t>
      </w:r>
      <w:r w:rsidR="005400AA">
        <w:rPr>
          <w:rFonts w:ascii="Arial" w:hAnsi="Arial" w:cs="Arial"/>
          <w:lang w:val="sr-Cyrl-RS"/>
        </w:rPr>
        <w:t>Закључка Комисије за давање сагласности за ново запошљавање и додатно радно ангажовање код корисника јавних средстава 51 број: 112-9407/2025 од 27.08.2025. године,</w:t>
      </w:r>
      <w:r w:rsidR="005400AA" w:rsidRPr="00947060">
        <w:rPr>
          <w:rFonts w:ascii="Arial" w:hAnsi="Arial" w:cs="Arial"/>
        </w:rPr>
        <w:t xml:space="preserve"> </w:t>
      </w:r>
      <w:r w:rsidR="005400AA" w:rsidRPr="00503ED6">
        <w:rPr>
          <w:rFonts w:ascii="Arial" w:hAnsi="Arial" w:cs="Arial"/>
        </w:rPr>
        <w:t xml:space="preserve">члана 27к Закона о буџетском систему </w:t>
      </w:r>
      <w:r w:rsidR="005400AA">
        <w:t>(</w:t>
      </w:r>
      <w:r w:rsidR="005400AA" w:rsidRPr="00503ED6">
        <w:rPr>
          <w:rFonts w:ascii="Arial" w:hAnsi="Arial" w:cs="Arial"/>
        </w:rPr>
        <w:t>''Службени гласник РС'', бр. 54/09 , 73/10 , 101/10 , 101/11 , 93/12 , 62/13 , 63/13 - исправка, 108/13 , 142/14 , 68/15 - др. закон, 103/15 , 99/16 , 113/17 , 95/18 , 31/19 , 72/19 , 149/20 , 118/21 , 118/21 - др. закон, 138/22 , 92/23 , 94/24 )</w:t>
      </w:r>
      <w:r w:rsidR="005400AA">
        <w:rPr>
          <w:rFonts w:ascii="Arial" w:hAnsi="Arial" w:cs="Arial"/>
          <w:lang w:val="sr-Cyrl-RS"/>
        </w:rPr>
        <w:t>,</w:t>
      </w:r>
      <w:r w:rsidR="005400AA" w:rsidRPr="00503ED6">
        <w:rPr>
          <w:rFonts w:ascii="Arial" w:hAnsi="Arial" w:cs="Arial"/>
        </w:rPr>
        <w:t xml:space="preserve"> </w:t>
      </w:r>
      <w:r w:rsidR="00ED7CD9" w:rsidRPr="000E46B6">
        <w:rPr>
          <w:rFonts w:ascii="Arial" w:hAnsi="Arial" w:cs="Arial"/>
        </w:rPr>
        <w:t xml:space="preserve"> </w:t>
      </w:r>
      <w:r w:rsidR="00947060" w:rsidRPr="000E46B6">
        <w:rPr>
          <w:rFonts w:ascii="Arial" w:hAnsi="Arial" w:cs="Arial"/>
        </w:rPr>
        <w:t>начелник Управе Градске општине Црвени Крст</w:t>
      </w:r>
      <w:r w:rsidR="00AA2A02" w:rsidRPr="000E46B6">
        <w:rPr>
          <w:rFonts w:ascii="Arial" w:hAnsi="Arial" w:cs="Arial"/>
        </w:rPr>
        <w:t xml:space="preserve">, </w:t>
      </w:r>
      <w:r w:rsidR="00E007ED" w:rsidRPr="000E46B6">
        <w:rPr>
          <w:rFonts w:ascii="Arial" w:hAnsi="Arial" w:cs="Arial"/>
        </w:rPr>
        <w:t>оглашава</w:t>
      </w:r>
    </w:p>
    <w:p w:rsidR="00E007ED" w:rsidRPr="000E46B6" w:rsidRDefault="00E007ED" w:rsidP="00E007ED">
      <w:pPr>
        <w:tabs>
          <w:tab w:val="left" w:pos="6510"/>
        </w:tabs>
        <w:rPr>
          <w:rFonts w:ascii="Arial" w:hAnsi="Arial" w:cs="Arial"/>
          <w:lang w:val="sr-Latn-RS"/>
        </w:rPr>
      </w:pPr>
    </w:p>
    <w:p w:rsidR="00E007ED" w:rsidRPr="000E46B6" w:rsidRDefault="00E007ED" w:rsidP="00E007ED">
      <w:pPr>
        <w:tabs>
          <w:tab w:val="left" w:pos="1155"/>
        </w:tabs>
        <w:jc w:val="center"/>
        <w:rPr>
          <w:rFonts w:ascii="Arial" w:hAnsi="Arial" w:cs="Arial"/>
          <w:b/>
        </w:rPr>
      </w:pPr>
      <w:r w:rsidRPr="000E46B6">
        <w:rPr>
          <w:rFonts w:ascii="Arial" w:hAnsi="Arial" w:cs="Arial"/>
          <w:b/>
        </w:rPr>
        <w:t xml:space="preserve">ИНТЕРНИ  КОНКУРС </w:t>
      </w:r>
    </w:p>
    <w:p w:rsidR="00E007ED" w:rsidRPr="000E46B6" w:rsidRDefault="00E007ED" w:rsidP="00E007ED">
      <w:pPr>
        <w:tabs>
          <w:tab w:val="left" w:pos="1155"/>
        </w:tabs>
        <w:jc w:val="center"/>
        <w:rPr>
          <w:rFonts w:ascii="Arial" w:hAnsi="Arial" w:cs="Arial"/>
          <w:b/>
        </w:rPr>
      </w:pPr>
      <w:r w:rsidRPr="000E46B6">
        <w:rPr>
          <w:rFonts w:ascii="Arial" w:hAnsi="Arial" w:cs="Arial"/>
          <w:b/>
        </w:rPr>
        <w:t xml:space="preserve">ЗА ПОПУЊАВАЊЕ </w:t>
      </w:r>
      <w:r w:rsidRPr="000E46B6">
        <w:rPr>
          <w:rFonts w:ascii="Arial" w:hAnsi="Arial" w:cs="Arial"/>
          <w:b/>
          <w:lang w:val="sr-Cyrl-RS"/>
        </w:rPr>
        <w:t xml:space="preserve"> ИЗВРШИЛАЧКОГ </w:t>
      </w:r>
      <w:r w:rsidRPr="000E46B6">
        <w:rPr>
          <w:rFonts w:ascii="Arial" w:hAnsi="Arial" w:cs="Arial"/>
          <w:b/>
        </w:rPr>
        <w:t xml:space="preserve">РАДНОГ МЕСТА </w:t>
      </w:r>
    </w:p>
    <w:p w:rsidR="00E007ED" w:rsidRPr="000E46B6" w:rsidRDefault="00E007ED" w:rsidP="00E007ED">
      <w:pPr>
        <w:tabs>
          <w:tab w:val="left" w:pos="1155"/>
        </w:tabs>
        <w:jc w:val="center"/>
        <w:rPr>
          <w:rFonts w:ascii="Arial" w:hAnsi="Arial" w:cs="Arial"/>
          <w:b/>
          <w:lang w:val="sr-Cyrl-RS"/>
        </w:rPr>
      </w:pPr>
      <w:r w:rsidRPr="000E46B6">
        <w:rPr>
          <w:rFonts w:ascii="Arial" w:hAnsi="Arial" w:cs="Arial"/>
          <w:b/>
          <w:lang w:val="sr-Cyrl-RS"/>
        </w:rPr>
        <w:t>У УПРАВИ ГРАДСКЕ ОПШТИНЕ ЦРВЕНИ КРСТ</w:t>
      </w:r>
    </w:p>
    <w:p w:rsidR="00E007ED" w:rsidRPr="000E46B6" w:rsidRDefault="00E007ED" w:rsidP="00E007ED">
      <w:pPr>
        <w:tabs>
          <w:tab w:val="left" w:pos="1155"/>
        </w:tabs>
        <w:jc w:val="center"/>
        <w:rPr>
          <w:rFonts w:ascii="Arial" w:hAnsi="Arial" w:cs="Arial"/>
          <w:b/>
          <w:lang w:val="sr-Cyrl-RS"/>
        </w:rPr>
      </w:pPr>
    </w:p>
    <w:p w:rsidR="00C94725" w:rsidRPr="000E46B6" w:rsidRDefault="00C94725" w:rsidP="00C9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5"/>
        </w:tabs>
        <w:jc w:val="both"/>
        <w:rPr>
          <w:rFonts w:ascii="Arial" w:hAnsi="Arial" w:cs="Arial"/>
          <w:b/>
          <w:lang w:val="sr-Cyrl-RS"/>
        </w:rPr>
      </w:pPr>
    </w:p>
    <w:p w:rsidR="00C94725" w:rsidRDefault="00D302F9" w:rsidP="00C9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5"/>
        </w:tabs>
        <w:jc w:val="both"/>
        <w:rPr>
          <w:rFonts w:ascii="Arial" w:hAnsi="Arial" w:cs="Arial"/>
          <w:b/>
          <w:lang w:val="en-GB"/>
        </w:rPr>
      </w:pPr>
      <w:r w:rsidRPr="000E46B6">
        <w:rPr>
          <w:rFonts w:ascii="Arial" w:hAnsi="Arial" w:cs="Arial"/>
          <w:b/>
          <w:lang w:val="sr-Cyrl-RS"/>
        </w:rPr>
        <w:t xml:space="preserve">РАДНО МЕСТО: </w:t>
      </w:r>
      <w:r w:rsidR="005400AA" w:rsidRPr="00270D2A">
        <w:rPr>
          <w:rFonts w:ascii="Arial" w:hAnsi="Arial" w:cs="Arial"/>
          <w:b/>
          <w:lang w:val="sr-Cyrl-RS"/>
        </w:rPr>
        <w:t>ПОСЛОВИ ПРИВРЕДЕ И ЛОКАЛНОГ РАЗВОЈА</w:t>
      </w:r>
      <w:r w:rsidRPr="000E46B6">
        <w:rPr>
          <w:rFonts w:ascii="Arial" w:hAnsi="Arial" w:cs="Arial"/>
          <w:b/>
          <w:lang w:val="sr-Cyrl-RS"/>
        </w:rPr>
        <w:t xml:space="preserve"> </w:t>
      </w:r>
    </w:p>
    <w:p w:rsidR="005400AA" w:rsidRPr="005400AA" w:rsidRDefault="005400AA" w:rsidP="00C9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5"/>
        </w:tabs>
        <w:jc w:val="both"/>
        <w:rPr>
          <w:rFonts w:ascii="Arial" w:hAnsi="Arial" w:cs="Arial"/>
          <w:b/>
          <w:lang w:val="en-GB"/>
        </w:rPr>
      </w:pPr>
    </w:p>
    <w:p w:rsidR="00223BC8" w:rsidRPr="000E46B6" w:rsidRDefault="00223BC8" w:rsidP="00E007ED">
      <w:pPr>
        <w:spacing w:after="240"/>
        <w:jc w:val="both"/>
        <w:rPr>
          <w:rFonts w:ascii="Arial" w:hAnsi="Arial" w:cs="Arial"/>
          <w:b/>
          <w:bCs/>
          <w:lang w:val="sr-Cyrl-RS"/>
        </w:rPr>
      </w:pPr>
    </w:p>
    <w:p w:rsidR="00E007ED" w:rsidRPr="000E46B6" w:rsidRDefault="00E007ED" w:rsidP="00E007ED">
      <w:pPr>
        <w:spacing w:after="240"/>
        <w:jc w:val="both"/>
        <w:rPr>
          <w:rFonts w:ascii="Arial" w:hAnsi="Arial" w:cs="Arial"/>
          <w:b/>
          <w:bCs/>
          <w:lang w:val="sr-Cyrl-RS"/>
        </w:rPr>
      </w:pPr>
      <w:r w:rsidRPr="000E46B6">
        <w:rPr>
          <w:rFonts w:ascii="Arial" w:hAnsi="Arial" w:cs="Arial"/>
          <w:b/>
          <w:bCs/>
          <w:lang w:val="sr-Latn-RS"/>
        </w:rPr>
        <w:t xml:space="preserve">I Орган у коме се радно место попуњава: </w:t>
      </w:r>
    </w:p>
    <w:p w:rsidR="00E007ED" w:rsidRPr="000E46B6" w:rsidRDefault="00C94725" w:rsidP="00E007ED">
      <w:pPr>
        <w:spacing w:after="240"/>
        <w:jc w:val="both"/>
        <w:rPr>
          <w:rFonts w:ascii="Arial" w:hAnsi="Arial" w:cs="Arial"/>
          <w:b/>
          <w:bCs/>
          <w:lang w:val="sr-Cyrl-RS"/>
        </w:rPr>
      </w:pPr>
      <w:r w:rsidRPr="000E46B6">
        <w:rPr>
          <w:rFonts w:ascii="Arial" w:hAnsi="Arial" w:cs="Arial"/>
        </w:rPr>
        <w:t>Градска општина Црвени Крст</w:t>
      </w:r>
      <w:r w:rsidRPr="000E46B6">
        <w:rPr>
          <w:rFonts w:ascii="Arial" w:hAnsi="Arial" w:cs="Arial"/>
          <w:lang w:val="sr-Cyrl-RS"/>
        </w:rPr>
        <w:t xml:space="preserve">, </w:t>
      </w:r>
      <w:r w:rsidR="00E007ED" w:rsidRPr="000E46B6">
        <w:rPr>
          <w:rFonts w:ascii="Arial" w:hAnsi="Arial" w:cs="Arial"/>
        </w:rPr>
        <w:t>Управ</w:t>
      </w:r>
      <w:r w:rsidR="00E007ED" w:rsidRPr="000E46B6">
        <w:rPr>
          <w:rFonts w:ascii="Arial" w:hAnsi="Arial" w:cs="Arial"/>
          <w:lang w:val="sr-Cyrl-RS"/>
        </w:rPr>
        <w:t>а</w:t>
      </w:r>
      <w:r w:rsidR="00E007ED" w:rsidRPr="000E46B6">
        <w:rPr>
          <w:rFonts w:ascii="Arial" w:hAnsi="Arial" w:cs="Arial"/>
        </w:rPr>
        <w:t xml:space="preserve"> Градске општине Црвени Крст</w:t>
      </w:r>
      <w:r w:rsidRPr="000E46B6">
        <w:rPr>
          <w:rFonts w:ascii="Arial" w:hAnsi="Arial" w:cs="Arial"/>
          <w:lang w:val="sr-Cyrl-RS"/>
        </w:rPr>
        <w:t>, ул. Булевар 12 Фебруар бр. 89</w:t>
      </w:r>
      <w:r w:rsidRPr="000E46B6">
        <w:rPr>
          <w:rFonts w:ascii="Arial" w:hAnsi="Arial" w:cs="Arial"/>
          <w:lang w:val="sr-Latn-RS"/>
        </w:rPr>
        <w:t xml:space="preserve">, </w:t>
      </w:r>
      <w:r w:rsidRPr="000E46B6">
        <w:rPr>
          <w:rFonts w:ascii="Arial" w:hAnsi="Arial" w:cs="Arial"/>
          <w:lang w:val="sr-Cyrl-RS"/>
        </w:rPr>
        <w:t>Ниш.</w:t>
      </w:r>
    </w:p>
    <w:p w:rsidR="00223BC8" w:rsidRPr="000E46B6" w:rsidRDefault="00E007ED" w:rsidP="00223BC8">
      <w:pPr>
        <w:spacing w:after="240"/>
        <w:jc w:val="both"/>
        <w:rPr>
          <w:rFonts w:ascii="Arial" w:eastAsia="Calibri" w:hAnsi="Arial" w:cs="Arial"/>
          <w:b/>
          <w:lang w:val="sr-Cyrl-RS"/>
        </w:rPr>
      </w:pPr>
      <w:r w:rsidRPr="000E46B6">
        <w:rPr>
          <w:rFonts w:ascii="Arial" w:eastAsia="Calibri" w:hAnsi="Arial" w:cs="Arial"/>
          <w:b/>
          <w:lang w:val="sr-Latn-RS"/>
        </w:rPr>
        <w:t>II Радн</w:t>
      </w:r>
      <w:r w:rsidRPr="000E46B6">
        <w:rPr>
          <w:rFonts w:ascii="Arial" w:eastAsia="Calibri" w:hAnsi="Arial" w:cs="Arial"/>
          <w:b/>
          <w:lang w:val="sr-Cyrl-RS"/>
        </w:rPr>
        <w:t>о</w:t>
      </w:r>
      <w:r w:rsidRPr="000E46B6">
        <w:rPr>
          <w:rFonts w:ascii="Arial" w:eastAsia="Calibri" w:hAnsi="Arial" w:cs="Arial"/>
          <w:b/>
          <w:lang w:val="sr-Latn-RS"/>
        </w:rPr>
        <w:t xml:space="preserve"> мест</w:t>
      </w:r>
      <w:r w:rsidRPr="000E46B6">
        <w:rPr>
          <w:rFonts w:ascii="Arial" w:eastAsia="Calibri" w:hAnsi="Arial" w:cs="Arial"/>
          <w:b/>
          <w:lang w:val="sr-Cyrl-RS"/>
        </w:rPr>
        <w:t xml:space="preserve">о </w:t>
      </w:r>
      <w:r w:rsidRPr="000E46B6">
        <w:rPr>
          <w:rFonts w:ascii="Arial" w:eastAsia="Calibri" w:hAnsi="Arial" w:cs="Arial"/>
          <w:b/>
          <w:lang w:val="sr-Latn-RS"/>
        </w:rPr>
        <w:t>кој</w:t>
      </w:r>
      <w:r w:rsidRPr="000E46B6">
        <w:rPr>
          <w:rFonts w:ascii="Arial" w:eastAsia="Calibri" w:hAnsi="Arial" w:cs="Arial"/>
          <w:b/>
          <w:lang w:val="sr-Cyrl-RS"/>
        </w:rPr>
        <w:t>е</w:t>
      </w:r>
      <w:r w:rsidRPr="000E46B6">
        <w:rPr>
          <w:rFonts w:ascii="Arial" w:eastAsia="Calibri" w:hAnsi="Arial" w:cs="Arial"/>
          <w:b/>
          <w:lang w:val="sr-Latn-RS"/>
        </w:rPr>
        <w:t xml:space="preserve"> се попуњав</w:t>
      </w:r>
      <w:r w:rsidRPr="000E46B6">
        <w:rPr>
          <w:rFonts w:ascii="Arial" w:eastAsia="Calibri" w:hAnsi="Arial" w:cs="Arial"/>
          <w:b/>
          <w:lang w:val="sr-Cyrl-RS"/>
        </w:rPr>
        <w:t>а</w:t>
      </w:r>
      <w:r w:rsidRPr="000E46B6">
        <w:rPr>
          <w:rFonts w:ascii="Arial" w:eastAsia="Calibri" w:hAnsi="Arial" w:cs="Arial"/>
          <w:b/>
          <w:lang w:val="sr-Latn-RS"/>
        </w:rPr>
        <w:t>:</w:t>
      </w:r>
    </w:p>
    <w:p w:rsidR="00124E6C" w:rsidRDefault="00223BC8" w:rsidP="00223BC8">
      <w:pPr>
        <w:spacing w:after="240"/>
        <w:jc w:val="both"/>
        <w:rPr>
          <w:rFonts w:ascii="Arial" w:hAnsi="Arial" w:cs="Arial"/>
          <w:lang w:val="en-GB" w:eastAsia="en-US"/>
        </w:rPr>
      </w:pPr>
      <w:r w:rsidRPr="000E46B6">
        <w:rPr>
          <w:rFonts w:ascii="Arial" w:hAnsi="Arial" w:cs="Arial"/>
          <w:lang w:val="sr-Cyrl-RS"/>
        </w:rPr>
        <w:t>„</w:t>
      </w:r>
      <w:r w:rsidR="005400AA" w:rsidRPr="00270D2A">
        <w:rPr>
          <w:rFonts w:ascii="Arial" w:hAnsi="Arial" w:cs="Arial"/>
          <w:b/>
          <w:lang w:val="sr-Cyrl-RS"/>
        </w:rPr>
        <w:t xml:space="preserve">"ПОСЛОВИ ПРИВРЕДЕ И ЛОКАЛНОГ РАЗВОЈА" </w:t>
      </w:r>
      <w:r w:rsidR="005400AA" w:rsidRPr="00270D2A">
        <w:rPr>
          <w:rFonts w:ascii="Arial" w:hAnsi="Arial" w:cs="Arial"/>
          <w:lang w:val="sr-Cyrl-RS" w:eastAsia="sr-Latn-CS"/>
        </w:rPr>
        <w:t>у звању  саветник, под редним бројем 23</w:t>
      </w:r>
      <w:r w:rsidR="005400AA" w:rsidRPr="00270D2A">
        <w:rPr>
          <w:rFonts w:ascii="Arial" w:hAnsi="Arial" w:cs="Arial"/>
          <w:b/>
          <w:lang w:val="sr-Cyrl-RS" w:eastAsia="sr-Latn-CS"/>
        </w:rPr>
        <w:t>.</w:t>
      </w:r>
      <w:r w:rsidR="002B57AD" w:rsidRPr="000E46B6">
        <w:rPr>
          <w:rStyle w:val="apple-converted-space"/>
          <w:rFonts w:ascii="Arial" w:hAnsi="Arial" w:cs="Arial"/>
          <w:color w:val="000000"/>
          <w:lang w:val="sr-Cyrl-RS"/>
        </w:rPr>
        <w:t xml:space="preserve">у </w:t>
      </w:r>
      <w:r w:rsidR="002B57AD" w:rsidRPr="000E46B6">
        <w:rPr>
          <w:rFonts w:ascii="Arial" w:hAnsi="Arial" w:cs="Arial"/>
        </w:rPr>
        <w:t>Управи Градске општине Црвени Крст</w:t>
      </w:r>
      <w:r w:rsidR="002B57AD" w:rsidRPr="000E46B6">
        <w:rPr>
          <w:rFonts w:ascii="Arial" w:hAnsi="Arial" w:cs="Arial"/>
          <w:lang w:val="sr-Cyrl-RS"/>
        </w:rPr>
        <w:t xml:space="preserve">, </w:t>
      </w:r>
      <w:r w:rsidRPr="000E46B6">
        <w:rPr>
          <w:rFonts w:ascii="Arial" w:hAnsi="Arial" w:cs="Arial"/>
          <w:lang w:val="sr-Cyrl-RS"/>
        </w:rPr>
        <w:t xml:space="preserve">у </w:t>
      </w:r>
      <w:r w:rsidRPr="000E46B6">
        <w:rPr>
          <w:rFonts w:ascii="Arial" w:hAnsi="Arial" w:cs="Arial"/>
        </w:rPr>
        <w:t>Одсек</w:t>
      </w:r>
      <w:r w:rsidRPr="000E46B6">
        <w:rPr>
          <w:rFonts w:ascii="Arial" w:hAnsi="Arial" w:cs="Arial"/>
          <w:lang w:val="sr-Cyrl-RS"/>
        </w:rPr>
        <w:t>у</w:t>
      </w:r>
      <w:r w:rsidRPr="000E46B6">
        <w:rPr>
          <w:rFonts w:ascii="Arial" w:hAnsi="Arial" w:cs="Arial"/>
        </w:rPr>
        <w:t xml:space="preserve"> за </w:t>
      </w:r>
      <w:r w:rsidR="00D302F9" w:rsidRPr="000E46B6">
        <w:rPr>
          <w:rFonts w:ascii="Arial" w:hAnsi="Arial" w:cs="Arial"/>
          <w:lang w:val="sr-Cyrl-RS"/>
        </w:rPr>
        <w:t xml:space="preserve">информатику, информисање, развој привреде и локалне заједнице, </w:t>
      </w:r>
      <w:r w:rsidR="002B57AD" w:rsidRPr="000E46B6">
        <w:rPr>
          <w:rStyle w:val="apple-converted-space"/>
          <w:rFonts w:ascii="Arial" w:hAnsi="Arial" w:cs="Arial"/>
          <w:color w:val="000000"/>
          <w:lang w:val="sr-Cyrl-RS"/>
        </w:rPr>
        <w:t xml:space="preserve">по </w:t>
      </w:r>
      <w:r w:rsidR="002B57AD" w:rsidRPr="000E46B6">
        <w:rPr>
          <w:rFonts w:ascii="Arial" w:hAnsi="Arial" w:cs="Arial"/>
        </w:rPr>
        <w:t>Правилник</w:t>
      </w:r>
      <w:r w:rsidR="002B57AD" w:rsidRPr="000E46B6">
        <w:rPr>
          <w:rFonts w:ascii="Arial" w:hAnsi="Arial" w:cs="Arial"/>
          <w:lang w:val="sr-Cyrl-RS"/>
        </w:rPr>
        <w:t>у</w:t>
      </w:r>
      <w:r w:rsidR="002B57AD" w:rsidRPr="000E46B6">
        <w:rPr>
          <w:rFonts w:ascii="Arial" w:hAnsi="Arial" w:cs="Arial"/>
        </w:rPr>
        <w:t xml:space="preserve"> о организацији и систематизацији радних места у Управи Градске општине Црвени Крст број: 110 - 373/2022-03</w:t>
      </w:r>
      <w:r w:rsidR="002B57AD" w:rsidRPr="000E46B6">
        <w:rPr>
          <w:rFonts w:ascii="Arial" w:hAnsi="Arial" w:cs="Arial"/>
          <w:lang w:val="en-GB"/>
        </w:rPr>
        <w:t xml:space="preserve"> </w:t>
      </w:r>
      <w:r w:rsidR="002B57AD" w:rsidRPr="000E46B6">
        <w:rPr>
          <w:rFonts w:ascii="Arial" w:hAnsi="Arial" w:cs="Arial"/>
        </w:rPr>
        <w:t xml:space="preserve">од дана </w:t>
      </w:r>
      <w:r w:rsidR="002B57AD" w:rsidRPr="000E46B6">
        <w:rPr>
          <w:rFonts w:ascii="Arial" w:hAnsi="Arial" w:cs="Arial"/>
          <w:lang w:val="sr-Cyrl-RS"/>
        </w:rPr>
        <w:t>14.10.</w:t>
      </w:r>
      <w:r w:rsidR="002B57AD" w:rsidRPr="000E46B6">
        <w:rPr>
          <w:rFonts w:ascii="Arial" w:hAnsi="Arial" w:cs="Arial"/>
        </w:rPr>
        <w:t>2022.  године</w:t>
      </w:r>
      <w:r w:rsidR="003E7DCB" w:rsidRPr="000E46B6">
        <w:rPr>
          <w:rFonts w:ascii="Arial" w:hAnsi="Arial" w:cs="Arial"/>
          <w:lang w:val="sr-Cyrl-RS" w:eastAsia="en-US"/>
        </w:rPr>
        <w:t>.</w:t>
      </w:r>
    </w:p>
    <w:p w:rsidR="005400AA" w:rsidRPr="005400AA" w:rsidRDefault="005400AA" w:rsidP="00223BC8">
      <w:pPr>
        <w:spacing w:after="240"/>
        <w:jc w:val="both"/>
        <w:rPr>
          <w:rFonts w:ascii="Arial" w:hAnsi="Arial" w:cs="Arial"/>
          <w:lang w:val="en-GB" w:eastAsia="en-US"/>
        </w:rPr>
      </w:pPr>
    </w:p>
    <w:p w:rsidR="005400AA" w:rsidRPr="005204E0" w:rsidRDefault="00223BC8" w:rsidP="005400AA">
      <w:pPr>
        <w:jc w:val="both"/>
        <w:rPr>
          <w:rFonts w:ascii="Arial" w:hAnsi="Arial" w:cs="Arial"/>
        </w:rPr>
      </w:pPr>
      <w:r w:rsidRPr="000E46B6">
        <w:rPr>
          <w:rFonts w:ascii="Arial" w:eastAsia="Calibri" w:hAnsi="Arial" w:cs="Arial"/>
          <w:b/>
          <w:lang w:val="sr-Latn-RS"/>
        </w:rPr>
        <w:t>III</w:t>
      </w:r>
      <w:r w:rsidRPr="000E46B6">
        <w:rPr>
          <w:rFonts w:ascii="Arial" w:hAnsi="Arial" w:cs="Arial"/>
          <w:b/>
        </w:rPr>
        <w:t xml:space="preserve"> </w:t>
      </w:r>
      <w:r w:rsidR="003E7DCB" w:rsidRPr="000E46B6">
        <w:rPr>
          <w:rFonts w:ascii="Arial" w:hAnsi="Arial" w:cs="Arial"/>
          <w:b/>
        </w:rPr>
        <w:t>Опис послова</w:t>
      </w:r>
      <w:r w:rsidRPr="000E46B6">
        <w:rPr>
          <w:rFonts w:ascii="Arial" w:hAnsi="Arial" w:cs="Arial"/>
          <w:b/>
          <w:lang w:val="sr-Cyrl-RS"/>
        </w:rPr>
        <w:t xml:space="preserve"> радног места</w:t>
      </w:r>
      <w:r w:rsidR="003E7DCB" w:rsidRPr="000E46B6">
        <w:rPr>
          <w:rFonts w:ascii="Arial" w:hAnsi="Arial" w:cs="Arial"/>
          <w:b/>
        </w:rPr>
        <w:t xml:space="preserve">: </w:t>
      </w:r>
      <w:r w:rsidR="005400AA" w:rsidRPr="005204E0">
        <w:rPr>
          <w:rFonts w:ascii="Arial" w:hAnsi="Arial" w:cs="Arial"/>
        </w:rPr>
        <w:t xml:space="preserve">Прати, анализира и предлаже активности и мере за привредни и локални развој Градске општине и израђује годишњи програм рада у вези привредног и локалног развоја Градске општине, предлаже мере и активности за укључивање предлога и захтева из комуналне сфере са подручја Градске општине у годишње и средњорочне програме рада јавних предузећа и предузећа за комуналну изградњу,  обавља послове везане за подстицање, унапређење и развој пољопривреде, задругарства, угоститељства,  занатства, туризма и трговине на подручју Градске општине; прикупља и статистички обрађује податке за потребе </w:t>
      </w:r>
      <w:r w:rsidR="005400AA" w:rsidRPr="005204E0">
        <w:rPr>
          <w:rFonts w:ascii="Arial" w:hAnsi="Arial" w:cs="Arial"/>
        </w:rPr>
        <w:lastRenderedPageBreak/>
        <w:t>израде акционог плана ради израде предлога програма развоја ГО Црвени Крст,</w:t>
      </w:r>
      <w:r w:rsidR="005400AA" w:rsidRPr="005204E0">
        <w:rPr>
          <w:rFonts w:ascii="Arial" w:hAnsi="Arial" w:cs="Arial"/>
          <w:b/>
        </w:rPr>
        <w:t xml:space="preserve"> </w:t>
      </w:r>
      <w:r w:rsidR="005400AA" w:rsidRPr="005204E0">
        <w:rPr>
          <w:rFonts w:ascii="Arial" w:hAnsi="Arial" w:cs="Arial"/>
        </w:rPr>
        <w:t xml:space="preserve"> спроводи пројекте у вези привредног развоја и развоја сеоског подручја,прикупља и обрађује статистичке податке ради праћења равномерног локалног развоја, организује наступ привредника из области занатства, трговине, туризма и угоститељства на сајмовима, инвестиционим конференцијама и другим презентационо-маркетиншким манифестацијама; иницира пословно-едукативне семинаре за припаднике ових делатности у сарадњи са Привредним коморама и стручним консултатским удружењима; предузима активне мере на формирању оригиналног туристичког бренда Градске општине Црвени Крст; Обавља друге сродне послове по налогу непосредног руководиоца.</w:t>
      </w:r>
    </w:p>
    <w:p w:rsidR="00D302F9" w:rsidRPr="000E46B6" w:rsidRDefault="00D302F9" w:rsidP="00D302F9">
      <w:pPr>
        <w:tabs>
          <w:tab w:val="left" w:pos="6736"/>
        </w:tabs>
        <w:jc w:val="both"/>
        <w:rPr>
          <w:rFonts w:ascii="Arial" w:hAnsi="Arial" w:cs="Arial"/>
        </w:rPr>
      </w:pPr>
      <w:r w:rsidRPr="000E46B6">
        <w:rPr>
          <w:rFonts w:ascii="Arial" w:hAnsi="Arial" w:cs="Arial"/>
        </w:rPr>
        <w:t>.</w:t>
      </w:r>
    </w:p>
    <w:p w:rsidR="00D302F9" w:rsidRPr="000E46B6" w:rsidRDefault="00D302F9" w:rsidP="00D302F9">
      <w:pPr>
        <w:tabs>
          <w:tab w:val="left" w:pos="6736"/>
        </w:tabs>
        <w:jc w:val="both"/>
        <w:rPr>
          <w:rFonts w:ascii="Arial" w:hAnsi="Arial" w:cs="Arial"/>
        </w:rPr>
      </w:pPr>
    </w:p>
    <w:p w:rsidR="00223BC8" w:rsidRPr="000E46B6" w:rsidRDefault="00255768" w:rsidP="00D302F9">
      <w:pPr>
        <w:contextualSpacing/>
        <w:jc w:val="both"/>
        <w:rPr>
          <w:rFonts w:ascii="Arial" w:hAnsi="Arial" w:cs="Arial"/>
          <w:lang w:val="sr-Cyrl-RS"/>
        </w:rPr>
      </w:pPr>
      <w:r w:rsidRPr="000E46B6">
        <w:rPr>
          <w:rFonts w:ascii="Arial" w:hAnsi="Arial" w:cs="Arial"/>
          <w:b/>
          <w:lang w:val="en-GB"/>
        </w:rPr>
        <w:t>I</w:t>
      </w:r>
      <w:r w:rsidR="00124E6C" w:rsidRPr="000E46B6">
        <w:rPr>
          <w:rFonts w:ascii="Arial" w:hAnsi="Arial" w:cs="Arial"/>
          <w:b/>
          <w:lang w:val="en-GB"/>
        </w:rPr>
        <w:t>V</w:t>
      </w:r>
      <w:r w:rsidR="00223BC8" w:rsidRPr="000E46B6">
        <w:rPr>
          <w:rFonts w:ascii="Arial" w:hAnsi="Arial" w:cs="Arial"/>
          <w:b/>
          <w:lang w:val="en-GB"/>
        </w:rPr>
        <w:t xml:space="preserve"> </w:t>
      </w:r>
      <w:r w:rsidR="00223BC8" w:rsidRPr="000E46B6">
        <w:rPr>
          <w:rFonts w:ascii="Arial" w:hAnsi="Arial" w:cs="Arial"/>
          <w:b/>
        </w:rPr>
        <w:t>У</w:t>
      </w:r>
      <w:r w:rsidR="00223BC8" w:rsidRPr="000E46B6">
        <w:rPr>
          <w:rFonts w:ascii="Arial" w:hAnsi="Arial" w:cs="Arial"/>
          <w:b/>
          <w:lang w:val="sr-Cyrl-RS"/>
        </w:rPr>
        <w:t>слови за рад на радном месту</w:t>
      </w:r>
      <w:r w:rsidR="003E7DCB" w:rsidRPr="000E46B6">
        <w:rPr>
          <w:rFonts w:ascii="Arial" w:hAnsi="Arial" w:cs="Arial"/>
          <w:b/>
        </w:rPr>
        <w:t>:</w:t>
      </w:r>
      <w:r w:rsidR="003E7DCB" w:rsidRPr="000E46B6">
        <w:rPr>
          <w:rFonts w:ascii="Arial" w:hAnsi="Arial" w:cs="Arial"/>
        </w:rPr>
        <w:t xml:space="preserve"> </w:t>
      </w:r>
    </w:p>
    <w:p w:rsidR="005400AA" w:rsidRPr="005204E0" w:rsidRDefault="005400AA" w:rsidP="005400AA">
      <w:pPr>
        <w:jc w:val="both"/>
        <w:rPr>
          <w:rFonts w:ascii="Arial" w:hAnsi="Arial" w:cs="Arial"/>
          <w:lang w:val="sr-Cyrl-RS"/>
        </w:rPr>
      </w:pPr>
      <w:r w:rsidRPr="005204E0">
        <w:rPr>
          <w:rFonts w:ascii="Arial" w:hAnsi="Arial" w:cs="Arial"/>
        </w:rPr>
        <w:t xml:space="preserve">Факултет друштвеног, техничког или природног смера, односно стечено високо образовање из поља друштвено-хуманистичких, техничко-технолошких или природно математичких наука </w:t>
      </w:r>
      <w:r w:rsidRPr="005204E0">
        <w:rPr>
          <w:rFonts w:ascii="Arial" w:hAnsi="Arial" w:cs="Arial"/>
          <w:color w:val="000000"/>
        </w:rPr>
        <w:t>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5204E0">
        <w:rPr>
          <w:rFonts w:ascii="Arial" w:hAnsi="Arial" w:cs="Arial"/>
        </w:rPr>
        <w:t xml:space="preserve">, положен државни стручни испит, најмање пет година радног искуства у струци, </w:t>
      </w:r>
      <w:r w:rsidRPr="005204E0">
        <w:rPr>
          <w:rFonts w:ascii="Arial" w:hAnsi="Arial" w:cs="Arial"/>
          <w:bCs/>
          <w:color w:val="333333"/>
          <w:shd w:val="clear" w:color="auto" w:fill="FFFFFF"/>
          <w:lang w:val="sr-Cyrl-RS"/>
        </w:rPr>
        <w:t>потребне компетенције за обављање послова радног места</w:t>
      </w:r>
      <w:r w:rsidRPr="005204E0">
        <w:rPr>
          <w:rFonts w:ascii="Arial" w:hAnsi="Arial" w:cs="Arial"/>
          <w:lang w:val="sr-Cyrl-RS"/>
        </w:rPr>
        <w:t xml:space="preserve">, </w:t>
      </w:r>
      <w:r w:rsidRPr="005204E0">
        <w:rPr>
          <w:rFonts w:ascii="Arial" w:hAnsi="Arial" w:cs="Arial"/>
        </w:rPr>
        <w:t>познавање рада на рачунару (MS Office пакет и интернет).</w:t>
      </w:r>
    </w:p>
    <w:p w:rsidR="00255CFD" w:rsidRPr="000E46B6" w:rsidRDefault="00255CFD" w:rsidP="00223BC8">
      <w:pPr>
        <w:jc w:val="both"/>
        <w:rPr>
          <w:rFonts w:ascii="Arial" w:hAnsi="Arial" w:cs="Arial"/>
          <w:lang w:val="sr-Cyrl-RS"/>
        </w:rPr>
      </w:pPr>
    </w:p>
    <w:p w:rsidR="00255CFD" w:rsidRPr="000E46B6" w:rsidRDefault="00255CFD" w:rsidP="00255CFD">
      <w:pPr>
        <w:pStyle w:val="ListParagraph"/>
        <w:tabs>
          <w:tab w:val="center" w:pos="4819"/>
        </w:tabs>
        <w:ind w:left="0"/>
        <w:jc w:val="both"/>
        <w:rPr>
          <w:rFonts w:ascii="Arial" w:hAnsi="Arial" w:cs="Arial"/>
          <w:sz w:val="24"/>
          <w:szCs w:val="24"/>
          <w:lang w:val="sr-Cyrl-RS"/>
        </w:rPr>
      </w:pPr>
      <w:proofErr w:type="gramStart"/>
      <w:r w:rsidRPr="000E46B6">
        <w:rPr>
          <w:rFonts w:ascii="Arial" w:hAnsi="Arial" w:cs="Arial"/>
          <w:b/>
          <w:sz w:val="24"/>
          <w:szCs w:val="24"/>
          <w:lang w:val="en-GB"/>
        </w:rPr>
        <w:t>V</w:t>
      </w:r>
      <w:r w:rsidRPr="000E46B6">
        <w:rPr>
          <w:rFonts w:ascii="Arial" w:hAnsi="Arial" w:cs="Arial"/>
          <w:b/>
          <w:bCs/>
          <w:sz w:val="24"/>
          <w:szCs w:val="24"/>
          <w:lang w:val="sr-Latn-RS"/>
        </w:rPr>
        <w:t xml:space="preserve"> </w:t>
      </w:r>
      <w:r w:rsidRPr="000E46B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0E46B6">
        <w:rPr>
          <w:rFonts w:ascii="Arial" w:hAnsi="Arial" w:cs="Arial"/>
          <w:b/>
          <w:bCs/>
          <w:sz w:val="24"/>
          <w:szCs w:val="24"/>
          <w:lang w:val="sr-Latn-RS"/>
        </w:rPr>
        <w:t>Место</w:t>
      </w:r>
      <w:proofErr w:type="gramEnd"/>
      <w:r w:rsidRPr="000E46B6">
        <w:rPr>
          <w:rFonts w:ascii="Arial" w:hAnsi="Arial" w:cs="Arial"/>
          <w:b/>
          <w:bCs/>
          <w:sz w:val="24"/>
          <w:szCs w:val="24"/>
          <w:lang w:val="sr-Latn-RS"/>
        </w:rPr>
        <w:t xml:space="preserve"> рада: </w:t>
      </w:r>
    </w:p>
    <w:p w:rsidR="00255CFD" w:rsidRPr="000E46B6" w:rsidRDefault="00255CFD" w:rsidP="00255CFD">
      <w:pPr>
        <w:pStyle w:val="ListParagraph"/>
        <w:tabs>
          <w:tab w:val="center" w:pos="4819"/>
        </w:tabs>
        <w:ind w:left="0"/>
        <w:jc w:val="both"/>
        <w:rPr>
          <w:rFonts w:ascii="Arial" w:hAnsi="Arial" w:cs="Arial"/>
          <w:sz w:val="24"/>
          <w:szCs w:val="24"/>
          <w:lang w:val="sr-Cyrl-RS"/>
        </w:rPr>
      </w:pPr>
      <w:r w:rsidRPr="000E46B6">
        <w:rPr>
          <w:rFonts w:ascii="Arial" w:hAnsi="Arial" w:cs="Arial"/>
          <w:sz w:val="24"/>
          <w:szCs w:val="24"/>
          <w:lang w:val="sr-Cyrl-CS"/>
        </w:rPr>
        <w:t xml:space="preserve"> Градска општина Црвени Крст</w:t>
      </w:r>
      <w:r w:rsidRPr="000E46B6">
        <w:rPr>
          <w:rFonts w:ascii="Arial" w:hAnsi="Arial" w:cs="Arial"/>
          <w:sz w:val="24"/>
          <w:szCs w:val="24"/>
          <w:lang w:val="sr-Latn-RS"/>
        </w:rPr>
        <w:t>,</w:t>
      </w:r>
      <w:r w:rsidRPr="000E46B6">
        <w:rPr>
          <w:rFonts w:ascii="Arial" w:hAnsi="Arial" w:cs="Arial"/>
          <w:sz w:val="24"/>
          <w:szCs w:val="24"/>
          <w:lang w:val="sr-Cyrl-RS"/>
        </w:rPr>
        <w:t xml:space="preserve"> ул. Булевар 12 Фебруар бр. 89</w:t>
      </w:r>
      <w:r w:rsidRPr="000E46B6"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0E46B6">
        <w:rPr>
          <w:rFonts w:ascii="Arial" w:hAnsi="Arial" w:cs="Arial"/>
          <w:sz w:val="24"/>
          <w:szCs w:val="24"/>
          <w:lang w:val="sr-Cyrl-RS"/>
        </w:rPr>
        <w:t>Ниш.</w:t>
      </w:r>
    </w:p>
    <w:p w:rsidR="00255CFD" w:rsidRPr="000E46B6" w:rsidRDefault="00255768" w:rsidP="003E7DCB">
      <w:pPr>
        <w:jc w:val="both"/>
        <w:rPr>
          <w:rFonts w:ascii="Arial" w:hAnsi="Arial" w:cs="Arial"/>
          <w:b/>
          <w:lang w:val="sr-Cyrl-RS"/>
        </w:rPr>
      </w:pPr>
      <w:r w:rsidRPr="000E46B6">
        <w:rPr>
          <w:rFonts w:ascii="Arial" w:hAnsi="Arial" w:cs="Arial"/>
          <w:b/>
          <w:lang w:val="en-GB"/>
        </w:rPr>
        <w:t>V</w:t>
      </w:r>
      <w:r w:rsidR="00124E6C" w:rsidRPr="000E46B6">
        <w:rPr>
          <w:rFonts w:ascii="Arial" w:hAnsi="Arial" w:cs="Arial"/>
          <w:b/>
          <w:lang w:val="en-GB"/>
        </w:rPr>
        <w:t>I</w:t>
      </w:r>
      <w:r w:rsidR="00255CFD" w:rsidRPr="000E46B6">
        <w:rPr>
          <w:rFonts w:ascii="Arial" w:hAnsi="Arial" w:cs="Arial"/>
          <w:b/>
          <w:lang w:val="sr-Cyrl-RS"/>
        </w:rPr>
        <w:t xml:space="preserve"> </w:t>
      </w:r>
      <w:r w:rsidR="003335C7" w:rsidRPr="000E46B6">
        <w:rPr>
          <w:rFonts w:ascii="Arial" w:hAnsi="Arial" w:cs="Arial"/>
          <w:b/>
          <w:lang w:val="sr-Cyrl-RS"/>
        </w:rPr>
        <w:t>Компетенције које се проверавају у изборном поступку</w:t>
      </w:r>
    </w:p>
    <w:p w:rsidR="003E7DCB" w:rsidRPr="000E46B6" w:rsidRDefault="00732950" w:rsidP="003E7DCB">
      <w:pPr>
        <w:pStyle w:val="NoSpacing"/>
        <w:jc w:val="both"/>
        <w:rPr>
          <w:rFonts w:ascii="Arial" w:eastAsia="Times New Roman" w:hAnsi="Arial" w:cs="Arial"/>
          <w:bCs/>
          <w:sz w:val="24"/>
          <w:szCs w:val="24"/>
          <w:lang w:val="sr-Cyrl-RS"/>
        </w:rPr>
      </w:pPr>
      <w:r>
        <w:rPr>
          <w:rFonts w:ascii="Arial" w:eastAsia="Times New Roman" w:hAnsi="Arial" w:cs="Arial"/>
          <w:bCs/>
          <w:sz w:val="24"/>
          <w:szCs w:val="24"/>
          <w:lang w:val="sr-Latn-RS"/>
        </w:rPr>
        <w:t xml:space="preserve">У </w:t>
      </w:r>
      <w:r w:rsidR="003E7DCB" w:rsidRPr="000E46B6">
        <w:rPr>
          <w:rFonts w:ascii="Arial" w:eastAsia="Times New Roman" w:hAnsi="Arial" w:cs="Arial"/>
          <w:bCs/>
          <w:sz w:val="24"/>
          <w:szCs w:val="24"/>
          <w:lang w:val="sr-Latn-RS"/>
        </w:rPr>
        <w:t>и</w:t>
      </w:r>
      <w:r w:rsidR="003335C7" w:rsidRPr="000E46B6">
        <w:rPr>
          <w:rFonts w:ascii="Arial" w:eastAsia="Times New Roman" w:hAnsi="Arial" w:cs="Arial"/>
          <w:bCs/>
          <w:sz w:val="24"/>
          <w:szCs w:val="24"/>
          <w:lang w:val="sr-Latn-RS"/>
        </w:rPr>
        <w:t>зборном поступку</w:t>
      </w:r>
      <w:r w:rsidR="003335C7" w:rsidRPr="000E46B6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се</w:t>
      </w:r>
      <w:r w:rsidR="003335C7" w:rsidRPr="000E46B6">
        <w:rPr>
          <w:rFonts w:ascii="Arial" w:eastAsia="Times New Roman" w:hAnsi="Arial" w:cs="Arial"/>
          <w:bCs/>
          <w:sz w:val="24"/>
          <w:szCs w:val="24"/>
          <w:lang w:val="sr-Latn-RS"/>
        </w:rPr>
        <w:t xml:space="preserve"> проверавају </w:t>
      </w:r>
      <w:r w:rsidR="003335C7" w:rsidRPr="000E46B6">
        <w:rPr>
          <w:rFonts w:ascii="Arial" w:eastAsia="Times New Roman" w:hAnsi="Arial" w:cs="Arial"/>
          <w:bCs/>
          <w:sz w:val="24"/>
          <w:szCs w:val="24"/>
          <w:lang w:val="sr-Cyrl-RS"/>
        </w:rPr>
        <w:t>посебне функционалне кометенције и мотивација за рад на радном месту.</w:t>
      </w:r>
    </w:p>
    <w:p w:rsidR="003335C7" w:rsidRPr="000E46B6" w:rsidRDefault="003335C7" w:rsidP="003E7DCB">
      <w:pPr>
        <w:pStyle w:val="NoSpacing"/>
        <w:jc w:val="both"/>
        <w:rPr>
          <w:rFonts w:ascii="Arial" w:eastAsia="Times New Roman" w:hAnsi="Arial" w:cs="Arial"/>
          <w:bCs/>
          <w:sz w:val="24"/>
          <w:szCs w:val="24"/>
          <w:lang w:val="sr-Cyrl-RS"/>
        </w:rPr>
      </w:pPr>
    </w:p>
    <w:p w:rsidR="003335C7" w:rsidRPr="000E46B6" w:rsidRDefault="00255768" w:rsidP="003E7DCB">
      <w:pPr>
        <w:pStyle w:val="NoSpacing"/>
        <w:jc w:val="both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0E46B6">
        <w:rPr>
          <w:rFonts w:ascii="Arial" w:eastAsia="Times New Roman" w:hAnsi="Arial" w:cs="Arial"/>
          <w:b/>
          <w:bCs/>
          <w:sz w:val="24"/>
          <w:szCs w:val="24"/>
          <w:lang w:val="en-GB"/>
        </w:rPr>
        <w:t>VI</w:t>
      </w:r>
      <w:r w:rsidR="00124E6C" w:rsidRPr="000E46B6">
        <w:rPr>
          <w:rFonts w:ascii="Arial" w:eastAsia="Times New Roman" w:hAnsi="Arial" w:cs="Arial"/>
          <w:b/>
          <w:bCs/>
          <w:sz w:val="24"/>
          <w:szCs w:val="24"/>
          <w:lang w:val="en-GB"/>
        </w:rPr>
        <w:t>I</w:t>
      </w:r>
      <w:r w:rsidR="003335C7" w:rsidRPr="000E46B6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="003335C7" w:rsidRPr="000E46B6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Поступак и начин провере компетенције:</w:t>
      </w:r>
    </w:p>
    <w:p w:rsidR="003335C7" w:rsidRPr="000E46B6" w:rsidRDefault="003335C7" w:rsidP="003335C7">
      <w:pPr>
        <w:pStyle w:val="NoSpacing"/>
        <w:numPr>
          <w:ilvl w:val="0"/>
          <w:numId w:val="13"/>
        </w:numPr>
        <w:jc w:val="both"/>
        <w:rPr>
          <w:rFonts w:ascii="Arial" w:eastAsia="Times New Roman" w:hAnsi="Arial" w:cs="Arial"/>
          <w:sz w:val="24"/>
          <w:szCs w:val="24"/>
          <w:u w:val="single"/>
          <w:lang w:val="sr-Cyrl-RS"/>
        </w:rPr>
      </w:pPr>
      <w:r w:rsidRPr="000E46B6">
        <w:rPr>
          <w:rFonts w:ascii="Arial" w:eastAsia="Times New Roman" w:hAnsi="Arial" w:cs="Arial"/>
          <w:bCs/>
          <w:sz w:val="24"/>
          <w:szCs w:val="24"/>
          <w:u w:val="single"/>
          <w:lang w:val="sr-Cyrl-RS"/>
        </w:rPr>
        <w:t>Посебне функционалне кометенције</w:t>
      </w:r>
    </w:p>
    <w:p w:rsidR="003E7DCB" w:rsidRDefault="003E7DCB" w:rsidP="003E7DCB">
      <w:pPr>
        <w:tabs>
          <w:tab w:val="center" w:pos="4819"/>
        </w:tabs>
        <w:rPr>
          <w:rFonts w:ascii="Arial" w:hAnsi="Arial" w:cs="Arial"/>
          <w:bCs/>
          <w:lang w:val="sr-Cyrl-RS"/>
        </w:rPr>
      </w:pPr>
      <w:r w:rsidRPr="000E46B6">
        <w:rPr>
          <w:rFonts w:ascii="Arial" w:hAnsi="Arial" w:cs="Arial"/>
          <w:b/>
        </w:rPr>
        <w:t xml:space="preserve"> </w:t>
      </w:r>
      <w:r w:rsidR="003335C7" w:rsidRPr="000E46B6">
        <w:rPr>
          <w:rFonts w:ascii="Arial" w:hAnsi="Arial" w:cs="Arial"/>
          <w:bCs/>
          <w:lang w:val="sr-Cyrl-RS"/>
        </w:rPr>
        <w:t xml:space="preserve">Посебне функционалне кометенције </w:t>
      </w:r>
      <w:r w:rsidR="00822B62">
        <w:rPr>
          <w:rFonts w:ascii="Arial" w:hAnsi="Arial" w:cs="Arial"/>
          <w:bCs/>
          <w:lang w:val="sr-Cyrl-RS"/>
        </w:rPr>
        <w:t>за област</w:t>
      </w:r>
      <w:r w:rsidR="003335C7" w:rsidRPr="000E46B6">
        <w:rPr>
          <w:rFonts w:ascii="Arial" w:hAnsi="Arial" w:cs="Arial"/>
          <w:bCs/>
          <w:lang w:val="sr-Cyrl-RS"/>
        </w:rPr>
        <w:t xml:space="preserve"> рада:</w:t>
      </w:r>
    </w:p>
    <w:p w:rsidR="00822B62" w:rsidRDefault="00822B62" w:rsidP="003E7DCB">
      <w:pPr>
        <w:tabs>
          <w:tab w:val="center" w:pos="4819"/>
        </w:tabs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*Послови управљања програмима и пројектима</w:t>
      </w:r>
      <w:r w:rsidR="00FB5323">
        <w:rPr>
          <w:rFonts w:ascii="Arial" w:hAnsi="Arial" w:cs="Arial"/>
          <w:bCs/>
          <w:lang w:val="sr-Cyrl-RS"/>
        </w:rPr>
        <w:t>;</w:t>
      </w:r>
    </w:p>
    <w:p w:rsidR="00822B62" w:rsidRDefault="009F7A2F" w:rsidP="003E7DCB">
      <w:pPr>
        <w:tabs>
          <w:tab w:val="center" w:pos="4819"/>
        </w:tabs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Планирање, припрему пројектног предлога</w:t>
      </w:r>
      <w:r w:rsidR="00CD488A">
        <w:rPr>
          <w:rFonts w:ascii="Arial" w:hAnsi="Arial" w:cs="Arial"/>
          <w:bCs/>
          <w:lang w:val="sr-Cyrl-RS"/>
        </w:rPr>
        <w:t xml:space="preserve"> </w:t>
      </w:r>
      <w:r w:rsidR="00FB5323">
        <w:rPr>
          <w:rFonts w:ascii="Arial" w:hAnsi="Arial" w:cs="Arial"/>
          <w:bCs/>
          <w:lang w:val="sr-Cyrl-RS"/>
        </w:rPr>
        <w:t xml:space="preserve"> и </w:t>
      </w:r>
      <w:r w:rsidR="00CD488A">
        <w:rPr>
          <w:rFonts w:ascii="Arial" w:hAnsi="Arial" w:cs="Arial"/>
          <w:bCs/>
          <w:lang w:val="sr-Cyrl-RS"/>
        </w:rPr>
        <w:t>извор</w:t>
      </w:r>
      <w:r w:rsidR="00FB5323">
        <w:rPr>
          <w:rFonts w:ascii="Arial" w:hAnsi="Arial" w:cs="Arial"/>
          <w:bCs/>
          <w:lang w:val="sr-Cyrl-RS"/>
        </w:rPr>
        <w:t>е</w:t>
      </w:r>
      <w:r w:rsidR="00CD488A">
        <w:rPr>
          <w:rFonts w:ascii="Arial" w:hAnsi="Arial" w:cs="Arial"/>
          <w:bCs/>
          <w:lang w:val="sr-Cyrl-RS"/>
        </w:rPr>
        <w:t xml:space="preserve"> финансирања</w:t>
      </w:r>
      <w:r>
        <w:rPr>
          <w:rFonts w:ascii="Arial" w:hAnsi="Arial" w:cs="Arial"/>
          <w:bCs/>
          <w:lang w:val="sr-Cyrl-RS"/>
        </w:rPr>
        <w:t>;</w:t>
      </w:r>
    </w:p>
    <w:p w:rsidR="009F7A2F" w:rsidRDefault="001F2C40" w:rsidP="003E7DCB">
      <w:pPr>
        <w:tabs>
          <w:tab w:val="center" w:pos="4819"/>
        </w:tabs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</w:t>
      </w:r>
      <w:r w:rsidR="009F7A2F">
        <w:rPr>
          <w:rFonts w:ascii="Arial" w:hAnsi="Arial" w:cs="Arial"/>
          <w:bCs/>
          <w:lang w:val="sr-Cyrl-RS"/>
        </w:rPr>
        <w:t>Реализација пројекта;</w:t>
      </w:r>
    </w:p>
    <w:p w:rsidR="00CD488A" w:rsidRDefault="00CD488A" w:rsidP="003E7DCB">
      <w:pPr>
        <w:tabs>
          <w:tab w:val="center" w:pos="4819"/>
        </w:tabs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-Процес праћења спровођења пројеката на основу показатеља учинака;</w:t>
      </w:r>
    </w:p>
    <w:p w:rsidR="00CD488A" w:rsidRDefault="00CD488A" w:rsidP="003E7DCB">
      <w:pPr>
        <w:tabs>
          <w:tab w:val="center" w:pos="4819"/>
        </w:tabs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-Припрема извештаја и еваулација пројеката</w:t>
      </w:r>
    </w:p>
    <w:p w:rsidR="00FB5323" w:rsidRDefault="00FB5323" w:rsidP="003E7DCB">
      <w:pPr>
        <w:tabs>
          <w:tab w:val="center" w:pos="4819"/>
        </w:tabs>
        <w:rPr>
          <w:rFonts w:ascii="Arial" w:hAnsi="Arial" w:cs="Arial"/>
          <w:bCs/>
          <w:lang w:val="en-GB"/>
        </w:rPr>
      </w:pPr>
    </w:p>
    <w:p w:rsidR="005400AA" w:rsidRPr="005400AA" w:rsidRDefault="005400AA" w:rsidP="003E7DCB">
      <w:pPr>
        <w:tabs>
          <w:tab w:val="center" w:pos="4819"/>
        </w:tabs>
        <w:rPr>
          <w:rFonts w:ascii="Arial" w:hAnsi="Arial" w:cs="Arial"/>
          <w:bCs/>
          <w:lang w:val="en-GB"/>
        </w:rPr>
      </w:pPr>
    </w:p>
    <w:p w:rsidR="00FB5323" w:rsidRDefault="00FB5323" w:rsidP="003E7DCB">
      <w:pPr>
        <w:tabs>
          <w:tab w:val="center" w:pos="4819"/>
        </w:tabs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Планирање, припрему пројектног предлога и извора финансирања</w:t>
      </w:r>
      <w:r w:rsidR="008F3831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- провераваће се путем писане симулације.</w:t>
      </w:r>
    </w:p>
    <w:p w:rsidR="00822B62" w:rsidRPr="000E46B6" w:rsidRDefault="00822B62" w:rsidP="003E7DCB">
      <w:pPr>
        <w:tabs>
          <w:tab w:val="center" w:pos="4819"/>
        </w:tabs>
        <w:rPr>
          <w:rFonts w:ascii="Arial" w:hAnsi="Arial" w:cs="Arial"/>
          <w:bCs/>
          <w:lang w:val="sr-Cyrl-RS"/>
        </w:rPr>
      </w:pPr>
    </w:p>
    <w:p w:rsidR="003E7DCB" w:rsidRPr="005400AA" w:rsidRDefault="0003355E" w:rsidP="00732950">
      <w:pPr>
        <w:pStyle w:val="ListParagraph"/>
        <w:numPr>
          <w:ilvl w:val="0"/>
          <w:numId w:val="18"/>
        </w:numPr>
        <w:tabs>
          <w:tab w:val="left" w:pos="567"/>
          <w:tab w:val="left" w:pos="2355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5400AA">
        <w:rPr>
          <w:rFonts w:ascii="Arial" w:hAnsi="Arial" w:cs="Arial"/>
          <w:bCs/>
          <w:sz w:val="24"/>
          <w:szCs w:val="24"/>
          <w:u w:val="single"/>
          <w:lang w:val="sr-Cyrl-RS"/>
        </w:rPr>
        <w:t>Посебне функционалне кометенције</w:t>
      </w:r>
      <w:r w:rsidR="008F3831" w:rsidRPr="005400AA">
        <w:rPr>
          <w:rFonts w:ascii="Arial" w:hAnsi="Arial" w:cs="Arial"/>
          <w:bCs/>
          <w:sz w:val="24"/>
          <w:szCs w:val="24"/>
          <w:u w:val="single"/>
          <w:lang w:val="sr-Cyrl-RS"/>
        </w:rPr>
        <w:t xml:space="preserve"> </w:t>
      </w:r>
      <w:r w:rsidRPr="005400AA">
        <w:rPr>
          <w:rFonts w:ascii="Arial" w:hAnsi="Arial" w:cs="Arial"/>
          <w:bCs/>
          <w:sz w:val="24"/>
          <w:szCs w:val="24"/>
          <w:u w:val="single"/>
          <w:lang w:val="sr-Cyrl-RS"/>
        </w:rPr>
        <w:t xml:space="preserve">- релевантни прописи из делокруга </w:t>
      </w:r>
      <w:r w:rsidR="00FB5323" w:rsidRPr="005400AA">
        <w:rPr>
          <w:rFonts w:ascii="Arial" w:hAnsi="Arial" w:cs="Arial"/>
          <w:bCs/>
          <w:sz w:val="24"/>
          <w:szCs w:val="24"/>
          <w:u w:val="single"/>
          <w:lang w:val="sr-Cyrl-RS"/>
        </w:rPr>
        <w:t>радног места</w:t>
      </w:r>
      <w:r w:rsidR="005D034F" w:rsidRPr="005400AA">
        <w:rPr>
          <w:rFonts w:ascii="Arial" w:hAnsi="Arial" w:cs="Arial"/>
          <w:bCs/>
          <w:sz w:val="24"/>
          <w:szCs w:val="24"/>
          <w:u w:val="single"/>
          <w:lang w:val="sr-Cyrl-RS"/>
        </w:rPr>
        <w:t xml:space="preserve"> </w:t>
      </w:r>
      <w:r w:rsidR="00FB5323" w:rsidRPr="005400AA">
        <w:rPr>
          <w:rFonts w:ascii="Arial" w:hAnsi="Arial" w:cs="Arial"/>
          <w:bCs/>
          <w:sz w:val="24"/>
          <w:szCs w:val="24"/>
          <w:u w:val="single"/>
          <w:lang w:val="sr-Cyrl-RS"/>
        </w:rPr>
        <w:t xml:space="preserve">- </w:t>
      </w:r>
      <w:r w:rsidR="00486089" w:rsidRPr="005400AA">
        <w:rPr>
          <w:rFonts w:ascii="Arial" w:hAnsi="Arial" w:cs="Arial"/>
          <w:bCs/>
          <w:sz w:val="24"/>
          <w:szCs w:val="24"/>
          <w:lang w:val="sr-Cyrl-RS"/>
        </w:rPr>
        <w:t>Статут Града Ниша (</w:t>
      </w:r>
      <w:r w:rsidR="00486089" w:rsidRPr="005400AA">
        <w:rPr>
          <w:rFonts w:ascii="Arial" w:hAnsi="Arial" w:cs="Arial"/>
          <w:sz w:val="24"/>
          <w:szCs w:val="24"/>
          <w:lang w:val="sr-Cyrl-RS"/>
        </w:rPr>
        <w:t>„Сл. лист Града Ниша“, бр. 88/2008, 143/2016 и 18/2019)</w:t>
      </w:r>
      <w:r w:rsidR="00486089" w:rsidRPr="005400AA">
        <w:rPr>
          <w:rFonts w:ascii="Arial" w:hAnsi="Arial" w:cs="Arial"/>
          <w:bCs/>
          <w:sz w:val="24"/>
          <w:szCs w:val="24"/>
          <w:lang w:val="sr-Cyrl-RS"/>
        </w:rPr>
        <w:t xml:space="preserve">, </w:t>
      </w:r>
      <w:r w:rsidR="005D034F" w:rsidRPr="005400AA">
        <w:rPr>
          <w:rFonts w:ascii="Arial" w:hAnsi="Arial" w:cs="Arial"/>
          <w:bCs/>
          <w:sz w:val="24"/>
          <w:szCs w:val="24"/>
          <w:lang w:val="sr-Cyrl-RS"/>
        </w:rPr>
        <w:t xml:space="preserve">Статут Градске општине Црвени Крст („Службени лист Града Ниша“, бр.88/2017-пречишћен текст, 64/2019), </w:t>
      </w:r>
      <w:r w:rsidR="00F13FEC" w:rsidRPr="005400AA">
        <w:rPr>
          <w:rFonts w:ascii="Arial" w:hAnsi="Arial" w:cs="Arial"/>
          <w:sz w:val="24"/>
          <w:szCs w:val="24"/>
          <w:lang w:val="sr-Cyrl-RS"/>
        </w:rPr>
        <w:t xml:space="preserve">Одлука о организацији Управе Градске општине Црвени Крст </w:t>
      </w:r>
      <w:r w:rsidR="003D044B" w:rsidRPr="005400AA">
        <w:rPr>
          <w:rFonts w:ascii="Arial" w:hAnsi="Arial" w:cs="Arial"/>
          <w:sz w:val="24"/>
          <w:szCs w:val="24"/>
          <w:lang w:val="sr-Cyrl-RS"/>
        </w:rPr>
        <w:t xml:space="preserve">(„Службени лист Града Ниша“ број 91/2018 ), </w:t>
      </w:r>
      <w:r w:rsidR="000A5888" w:rsidRPr="005400AA">
        <w:rPr>
          <w:rFonts w:ascii="Arial" w:hAnsi="Arial" w:cs="Arial"/>
          <w:sz w:val="24"/>
          <w:szCs w:val="24"/>
          <w:lang w:val="sr-Cyrl-RS"/>
        </w:rPr>
        <w:t>Закон о локалној самоуправи</w:t>
      </w:r>
      <w:r w:rsidR="000A5888" w:rsidRPr="005400AA">
        <w:rPr>
          <w:rFonts w:ascii="Arial" w:hAnsi="Arial" w:cs="Arial"/>
          <w:sz w:val="24"/>
          <w:szCs w:val="24"/>
          <w:lang w:val="sr-Latn-RS"/>
        </w:rPr>
        <w:t xml:space="preserve"> (</w:t>
      </w:r>
      <w:r w:rsidR="000A5888" w:rsidRPr="005400AA">
        <w:rPr>
          <w:rFonts w:ascii="Arial" w:hAnsi="Arial" w:cs="Arial"/>
          <w:sz w:val="24"/>
          <w:szCs w:val="24"/>
          <w:shd w:val="clear" w:color="auto" w:fill="FFFFFF"/>
        </w:rPr>
        <w:t xml:space="preserve">„Службени гласник РС“, бр. 129 </w:t>
      </w:r>
      <w:r w:rsidR="000A5888" w:rsidRPr="005400AA">
        <w:rPr>
          <w:rFonts w:ascii="Arial" w:hAnsi="Arial" w:cs="Arial"/>
          <w:sz w:val="24"/>
          <w:szCs w:val="24"/>
          <w:shd w:val="clear" w:color="auto" w:fill="FFFFFF"/>
          <w:lang w:val="sr-Latn-RS"/>
        </w:rPr>
        <w:t>/</w:t>
      </w:r>
      <w:r w:rsidR="000A5888" w:rsidRPr="005400AA">
        <w:rPr>
          <w:rFonts w:ascii="Arial" w:hAnsi="Arial" w:cs="Arial"/>
          <w:sz w:val="24"/>
          <w:szCs w:val="24"/>
          <w:shd w:val="clear" w:color="auto" w:fill="FFFFFF"/>
        </w:rPr>
        <w:t>2007, 83</w:t>
      </w:r>
      <w:r w:rsidR="000A5888" w:rsidRPr="005400AA">
        <w:rPr>
          <w:rFonts w:ascii="Arial" w:hAnsi="Arial" w:cs="Arial"/>
          <w:sz w:val="24"/>
          <w:szCs w:val="24"/>
          <w:shd w:val="clear" w:color="auto" w:fill="FFFFFF"/>
          <w:lang w:val="sr-Latn-RS"/>
        </w:rPr>
        <w:t>/</w:t>
      </w:r>
      <w:r w:rsidR="000A5888" w:rsidRPr="005400AA">
        <w:rPr>
          <w:rFonts w:ascii="Arial" w:hAnsi="Arial" w:cs="Arial"/>
          <w:sz w:val="24"/>
          <w:szCs w:val="24"/>
          <w:shd w:val="clear" w:color="auto" w:fill="FFFFFF"/>
        </w:rPr>
        <w:t xml:space="preserve">2014 - др. </w:t>
      </w:r>
      <w:proofErr w:type="gramStart"/>
      <w:r w:rsidR="000A5888" w:rsidRPr="005400AA">
        <w:rPr>
          <w:rFonts w:ascii="Arial" w:hAnsi="Arial" w:cs="Arial"/>
          <w:sz w:val="24"/>
          <w:szCs w:val="24"/>
          <w:shd w:val="clear" w:color="auto" w:fill="FFFFFF"/>
        </w:rPr>
        <w:t>закон</w:t>
      </w:r>
      <w:proofErr w:type="gramEnd"/>
      <w:r w:rsidR="000A5888" w:rsidRPr="005400AA">
        <w:rPr>
          <w:rStyle w:val="auto-style1"/>
          <w:rFonts w:ascii="Arial" w:hAnsi="Arial" w:cs="Arial"/>
          <w:sz w:val="24"/>
          <w:szCs w:val="24"/>
          <w:shd w:val="clear" w:color="auto" w:fill="FFFFFF"/>
        </w:rPr>
        <w:t>, 101</w:t>
      </w:r>
      <w:r w:rsidR="000A5888" w:rsidRPr="005400AA">
        <w:rPr>
          <w:rStyle w:val="auto-style1"/>
          <w:rFonts w:ascii="Arial" w:hAnsi="Arial" w:cs="Arial"/>
          <w:sz w:val="24"/>
          <w:szCs w:val="24"/>
          <w:shd w:val="clear" w:color="auto" w:fill="FFFFFF"/>
          <w:lang w:val="sr-Latn-RS"/>
        </w:rPr>
        <w:t>/</w:t>
      </w:r>
      <w:r w:rsidR="000A5888" w:rsidRPr="005400AA">
        <w:rPr>
          <w:rStyle w:val="auto-style1"/>
          <w:rFonts w:ascii="Arial" w:hAnsi="Arial" w:cs="Arial"/>
          <w:sz w:val="24"/>
          <w:szCs w:val="24"/>
          <w:shd w:val="clear" w:color="auto" w:fill="FFFFFF"/>
        </w:rPr>
        <w:t xml:space="preserve">2016 - др. </w:t>
      </w:r>
      <w:proofErr w:type="gramStart"/>
      <w:r w:rsidR="000A5888" w:rsidRPr="005400AA">
        <w:rPr>
          <w:rStyle w:val="auto-style1"/>
          <w:rFonts w:ascii="Arial" w:hAnsi="Arial" w:cs="Arial"/>
          <w:sz w:val="24"/>
          <w:szCs w:val="24"/>
          <w:shd w:val="clear" w:color="auto" w:fill="FFFFFF"/>
        </w:rPr>
        <w:t>закон</w:t>
      </w:r>
      <w:proofErr w:type="gramEnd"/>
      <w:r w:rsidR="000A5888" w:rsidRPr="005400AA">
        <w:rPr>
          <w:rFonts w:ascii="Arial" w:hAnsi="Arial" w:cs="Arial"/>
          <w:sz w:val="24"/>
          <w:szCs w:val="24"/>
          <w:shd w:val="clear" w:color="auto" w:fill="FFFFFF"/>
        </w:rPr>
        <w:t>, 47</w:t>
      </w:r>
      <w:r w:rsidR="000A5888" w:rsidRPr="005400AA">
        <w:rPr>
          <w:rFonts w:ascii="Arial" w:hAnsi="Arial" w:cs="Arial"/>
          <w:sz w:val="24"/>
          <w:szCs w:val="24"/>
          <w:shd w:val="clear" w:color="auto" w:fill="FFFFFF"/>
          <w:lang w:val="sr-Latn-RS"/>
        </w:rPr>
        <w:t>/</w:t>
      </w:r>
      <w:r w:rsidR="000A5888" w:rsidRPr="005400AA">
        <w:rPr>
          <w:rFonts w:ascii="Arial" w:hAnsi="Arial" w:cs="Arial"/>
          <w:sz w:val="24"/>
          <w:szCs w:val="24"/>
          <w:shd w:val="clear" w:color="auto" w:fill="FFFFFF"/>
        </w:rPr>
        <w:t xml:space="preserve"> 2018, 111</w:t>
      </w:r>
      <w:r w:rsidR="000A5888" w:rsidRPr="005400AA">
        <w:rPr>
          <w:rFonts w:ascii="Arial" w:hAnsi="Arial" w:cs="Arial"/>
          <w:sz w:val="24"/>
          <w:szCs w:val="24"/>
          <w:shd w:val="clear" w:color="auto" w:fill="FFFFFF"/>
          <w:lang w:val="sr-Latn-RS"/>
        </w:rPr>
        <w:t>/</w:t>
      </w:r>
      <w:r w:rsidR="000A5888" w:rsidRPr="005400AA">
        <w:rPr>
          <w:rFonts w:ascii="Arial" w:hAnsi="Arial" w:cs="Arial"/>
          <w:sz w:val="24"/>
          <w:szCs w:val="24"/>
          <w:shd w:val="clear" w:color="auto" w:fill="FFFFFF"/>
        </w:rPr>
        <w:t>2021 - </w:t>
      </w:r>
      <w:r w:rsidR="000A5888" w:rsidRPr="005400AA">
        <w:rPr>
          <w:rStyle w:val="auto-style3"/>
          <w:rFonts w:ascii="Arial" w:hAnsi="Arial" w:cs="Arial"/>
          <w:sz w:val="24"/>
          <w:szCs w:val="24"/>
          <w:shd w:val="clear" w:color="auto" w:fill="FFFFFF"/>
        </w:rPr>
        <w:t>др. Закон</w:t>
      </w:r>
      <w:r w:rsidR="000A5888" w:rsidRPr="005400AA">
        <w:rPr>
          <w:rStyle w:val="auto-style3"/>
          <w:rFonts w:ascii="Arial" w:hAnsi="Arial" w:cs="Arial"/>
          <w:sz w:val="24"/>
          <w:szCs w:val="24"/>
          <w:shd w:val="clear" w:color="auto" w:fill="FFFFFF"/>
          <w:lang w:val="sr-Latn-RS"/>
        </w:rPr>
        <w:t>)</w:t>
      </w:r>
      <w:r w:rsidR="000A5888" w:rsidRPr="005400AA">
        <w:rPr>
          <w:rFonts w:ascii="Arial" w:hAnsi="Arial" w:cs="Arial"/>
          <w:sz w:val="24"/>
          <w:szCs w:val="24"/>
          <w:lang w:val="sr-Cyrl-RS"/>
        </w:rPr>
        <w:t>, Закон о запосленима у аутономним покрајинама и јединицама локалне самоуправе</w:t>
      </w:r>
      <w:r w:rsidR="00A4358F" w:rsidRPr="005400A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4358F" w:rsidRPr="005400AA">
        <w:rPr>
          <w:rFonts w:ascii="Arial" w:hAnsi="Arial" w:cs="Arial"/>
          <w:sz w:val="24"/>
          <w:szCs w:val="24"/>
          <w:lang w:val="sr-Latn-RS"/>
        </w:rPr>
        <w:t>(„</w:t>
      </w:r>
      <w:r w:rsidR="00A4358F" w:rsidRPr="005400AA">
        <w:rPr>
          <w:rFonts w:ascii="Arial" w:hAnsi="Arial" w:cs="Arial"/>
          <w:sz w:val="24"/>
          <w:szCs w:val="24"/>
        </w:rPr>
        <w:t>''Службени гласник РС'', број 21/2016, 113/2017</w:t>
      </w:r>
      <w:r w:rsidR="00A4358F" w:rsidRPr="005400AA">
        <w:rPr>
          <w:rFonts w:ascii="Arial" w:hAnsi="Arial" w:cs="Arial"/>
          <w:sz w:val="24"/>
          <w:szCs w:val="24"/>
          <w:lang w:val="sr-Cyrl-RS"/>
        </w:rPr>
        <w:t xml:space="preserve">, 95/2018, 114/2021, </w:t>
      </w:r>
      <w:r w:rsidR="00A4358F" w:rsidRPr="005400AA">
        <w:rPr>
          <w:rFonts w:ascii="Arial" w:hAnsi="Arial" w:cs="Arial"/>
          <w:sz w:val="24"/>
          <w:szCs w:val="24"/>
        </w:rPr>
        <w:t xml:space="preserve">113/2017 - др. </w:t>
      </w:r>
      <w:proofErr w:type="gramStart"/>
      <w:r w:rsidR="00A4358F" w:rsidRPr="005400AA">
        <w:rPr>
          <w:rFonts w:ascii="Arial" w:hAnsi="Arial" w:cs="Arial"/>
          <w:sz w:val="24"/>
          <w:szCs w:val="24"/>
        </w:rPr>
        <w:t>закон</w:t>
      </w:r>
      <w:proofErr w:type="gramEnd"/>
      <w:r w:rsidR="00A4358F" w:rsidRPr="005400AA">
        <w:rPr>
          <w:rFonts w:ascii="Arial" w:hAnsi="Arial" w:cs="Arial"/>
          <w:sz w:val="24"/>
          <w:szCs w:val="24"/>
        </w:rPr>
        <w:t xml:space="preserve">, 95/2018 - др. </w:t>
      </w:r>
      <w:proofErr w:type="gramStart"/>
      <w:r w:rsidR="00A4358F" w:rsidRPr="005400AA">
        <w:rPr>
          <w:rFonts w:ascii="Arial" w:hAnsi="Arial" w:cs="Arial"/>
          <w:sz w:val="24"/>
          <w:szCs w:val="24"/>
        </w:rPr>
        <w:t>закон</w:t>
      </w:r>
      <w:proofErr w:type="gramEnd"/>
      <w:r w:rsidR="00A4358F" w:rsidRPr="005400AA">
        <w:rPr>
          <w:rFonts w:ascii="Arial" w:hAnsi="Arial" w:cs="Arial"/>
          <w:sz w:val="24"/>
          <w:szCs w:val="24"/>
        </w:rPr>
        <w:t xml:space="preserve">, 86/2019 - др. </w:t>
      </w:r>
      <w:proofErr w:type="gramStart"/>
      <w:r w:rsidR="00A4358F" w:rsidRPr="005400AA">
        <w:rPr>
          <w:rFonts w:ascii="Arial" w:hAnsi="Arial" w:cs="Arial"/>
          <w:sz w:val="24"/>
          <w:szCs w:val="24"/>
        </w:rPr>
        <w:t>закон</w:t>
      </w:r>
      <w:proofErr w:type="gramEnd"/>
      <w:r w:rsidR="00A4358F" w:rsidRPr="005400AA">
        <w:rPr>
          <w:rFonts w:ascii="Arial" w:hAnsi="Arial" w:cs="Arial"/>
          <w:sz w:val="24"/>
          <w:szCs w:val="24"/>
        </w:rPr>
        <w:t xml:space="preserve">, 157/2020 - др. </w:t>
      </w:r>
      <w:proofErr w:type="gramStart"/>
      <w:r w:rsidR="00A4358F" w:rsidRPr="005400AA">
        <w:rPr>
          <w:rFonts w:ascii="Arial" w:hAnsi="Arial" w:cs="Arial"/>
          <w:sz w:val="24"/>
          <w:szCs w:val="24"/>
        </w:rPr>
        <w:t>закон</w:t>
      </w:r>
      <w:proofErr w:type="gramEnd"/>
      <w:r w:rsidR="00A4358F" w:rsidRPr="005400AA">
        <w:rPr>
          <w:rFonts w:ascii="Arial" w:hAnsi="Arial" w:cs="Arial"/>
          <w:sz w:val="24"/>
          <w:szCs w:val="24"/>
        </w:rPr>
        <w:t xml:space="preserve">, 123/2021 - др. </w:t>
      </w:r>
      <w:proofErr w:type="spellStart"/>
      <w:r w:rsidR="00A4358F" w:rsidRPr="005400AA">
        <w:rPr>
          <w:rFonts w:ascii="Arial" w:hAnsi="Arial" w:cs="Arial"/>
          <w:sz w:val="24"/>
          <w:szCs w:val="24"/>
        </w:rPr>
        <w:t>Закон</w:t>
      </w:r>
      <w:proofErr w:type="spellEnd"/>
      <w:r w:rsidR="00A4358F" w:rsidRPr="005400A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A4358F" w:rsidRPr="005400AA">
        <w:rPr>
          <w:rFonts w:ascii="Arial" w:hAnsi="Arial" w:cs="Arial"/>
          <w:sz w:val="24"/>
          <w:szCs w:val="24"/>
          <w:lang w:val="sr-Cyrl-RS"/>
        </w:rPr>
        <w:t>и 92/2023</w:t>
      </w:r>
      <w:r w:rsidR="00A4358F" w:rsidRPr="005400AA">
        <w:rPr>
          <w:rFonts w:ascii="Arial" w:hAnsi="Arial" w:cs="Arial"/>
          <w:sz w:val="24"/>
          <w:szCs w:val="24"/>
        </w:rPr>
        <w:t>)</w:t>
      </w:r>
      <w:proofErr w:type="gramStart"/>
      <w:r w:rsidR="003D044B" w:rsidRPr="005400AA">
        <w:rPr>
          <w:rFonts w:ascii="Arial" w:hAnsi="Arial" w:cs="Arial"/>
          <w:sz w:val="24"/>
          <w:szCs w:val="24"/>
          <w:lang w:val="sr-Cyrl-RS"/>
        </w:rPr>
        <w:t>,</w:t>
      </w:r>
      <w:r w:rsidR="00FB5323" w:rsidRPr="005400AA">
        <w:rPr>
          <w:rFonts w:ascii="Arial" w:hAnsi="Arial" w:cs="Arial"/>
          <w:sz w:val="24"/>
          <w:szCs w:val="24"/>
          <w:lang w:val="sr-Cyrl-RS"/>
        </w:rPr>
        <w:t>-</w:t>
      </w:r>
      <w:proofErr w:type="gramEnd"/>
      <w:r w:rsidR="00FB5323" w:rsidRPr="005400AA">
        <w:rPr>
          <w:rFonts w:ascii="Arial" w:hAnsi="Arial" w:cs="Arial"/>
          <w:sz w:val="24"/>
          <w:szCs w:val="24"/>
          <w:lang w:val="sr-Cyrl-RS"/>
        </w:rPr>
        <w:t xml:space="preserve"> провераваће се путем писане симулације.</w:t>
      </w:r>
    </w:p>
    <w:p w:rsidR="00822B62" w:rsidRPr="003D044B" w:rsidRDefault="00822B62" w:rsidP="000A5888">
      <w:pPr>
        <w:jc w:val="both"/>
        <w:rPr>
          <w:rFonts w:ascii="Arial" w:hAnsi="Arial" w:cs="Arial"/>
          <w:lang w:val="sr-Cyrl-RS"/>
        </w:rPr>
      </w:pPr>
    </w:p>
    <w:p w:rsidR="003E7DCB" w:rsidRPr="000E46B6" w:rsidRDefault="00565CE2" w:rsidP="00F51012">
      <w:pPr>
        <w:pStyle w:val="ListParagraph"/>
        <w:numPr>
          <w:ilvl w:val="0"/>
          <w:numId w:val="18"/>
        </w:numPr>
        <w:ind w:left="0" w:firstLine="360"/>
        <w:jc w:val="both"/>
        <w:textAlignment w:val="baseline"/>
        <w:rPr>
          <w:rFonts w:ascii="Arial" w:hAnsi="Arial" w:cs="Arial"/>
          <w:kern w:val="2"/>
          <w:sz w:val="24"/>
          <w:szCs w:val="24"/>
        </w:rPr>
      </w:pPr>
      <w:r w:rsidRPr="000E46B6">
        <w:rPr>
          <w:rFonts w:ascii="Arial" w:hAnsi="Arial" w:cs="Arial"/>
          <w:color w:val="000000"/>
          <w:sz w:val="24"/>
          <w:szCs w:val="24"/>
          <w:u w:val="single"/>
          <w:lang w:val="sr-Cyrl-RS"/>
        </w:rPr>
        <w:t xml:space="preserve">Процена </w:t>
      </w:r>
      <w:r w:rsidR="00F51012" w:rsidRPr="000E46B6">
        <w:rPr>
          <w:rFonts w:ascii="Arial" w:hAnsi="Arial" w:cs="Arial"/>
          <w:color w:val="000000"/>
          <w:sz w:val="24"/>
          <w:szCs w:val="24"/>
          <w:u w:val="single"/>
          <w:lang w:val="sr-Cyrl-RS"/>
        </w:rPr>
        <w:t>мотивације за рад на радном месту</w:t>
      </w:r>
      <w:r w:rsidR="003E7DCB" w:rsidRPr="000E46B6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="00F51012" w:rsidRPr="000E46B6">
        <w:rPr>
          <w:rFonts w:ascii="Arial" w:hAnsi="Arial" w:cs="Arial"/>
          <w:color w:val="000000"/>
          <w:sz w:val="24"/>
          <w:szCs w:val="24"/>
          <w:lang w:val="sr-Cyrl-RS"/>
        </w:rPr>
        <w:t xml:space="preserve">и прихватање вредности јединица локалне самоуправе провераваће се путем разговора са </w:t>
      </w:r>
      <w:r w:rsidR="00822B62">
        <w:rPr>
          <w:rFonts w:ascii="Arial" w:hAnsi="Arial" w:cs="Arial"/>
          <w:color w:val="000000"/>
          <w:sz w:val="24"/>
          <w:szCs w:val="24"/>
          <w:lang w:val="sr-Cyrl-RS"/>
        </w:rPr>
        <w:t xml:space="preserve">Комисијом </w:t>
      </w:r>
      <w:r w:rsidR="00897D4C" w:rsidRPr="000E46B6">
        <w:rPr>
          <w:rFonts w:ascii="Arial" w:hAnsi="Arial" w:cs="Arial"/>
          <w:color w:val="000000"/>
          <w:sz w:val="24"/>
          <w:szCs w:val="24"/>
          <w:lang w:val="sr-Cyrl-RS"/>
        </w:rPr>
        <w:t>(</w:t>
      </w:r>
      <w:r w:rsidR="00F51012" w:rsidRPr="000E46B6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="003E7DCB" w:rsidRPr="000E46B6">
        <w:rPr>
          <w:rFonts w:ascii="Arial" w:hAnsi="Arial" w:cs="Arial"/>
          <w:color w:val="000000"/>
          <w:sz w:val="24"/>
          <w:szCs w:val="24"/>
          <w:lang w:val="sr-Cyrl-RS"/>
        </w:rPr>
        <w:t>усмено</w:t>
      </w:r>
      <w:r w:rsidR="00897D4C" w:rsidRPr="000E46B6">
        <w:rPr>
          <w:rFonts w:ascii="Arial" w:hAnsi="Arial" w:cs="Arial"/>
          <w:color w:val="000000"/>
          <w:sz w:val="24"/>
          <w:szCs w:val="24"/>
          <w:lang w:val="sr-Cyrl-RS"/>
        </w:rPr>
        <w:t>).</w:t>
      </w:r>
    </w:p>
    <w:p w:rsidR="00255768" w:rsidRPr="000E46B6" w:rsidRDefault="00255768" w:rsidP="00897D4C">
      <w:pPr>
        <w:pStyle w:val="ListParagraph"/>
        <w:tabs>
          <w:tab w:val="center" w:pos="4819"/>
        </w:tabs>
        <w:ind w:left="142" w:hanging="142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897D4C" w:rsidRPr="000E46B6" w:rsidRDefault="00255768" w:rsidP="00255768">
      <w:pPr>
        <w:pStyle w:val="ListParagraph"/>
        <w:tabs>
          <w:tab w:val="center" w:pos="4819"/>
        </w:tabs>
        <w:ind w:left="142" w:hanging="142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gramStart"/>
      <w:r w:rsidRPr="000E46B6">
        <w:rPr>
          <w:rFonts w:ascii="Arial" w:hAnsi="Arial" w:cs="Arial"/>
          <w:b/>
          <w:bCs/>
          <w:sz w:val="24"/>
          <w:szCs w:val="24"/>
          <w:lang w:val="en-GB"/>
        </w:rPr>
        <w:t>V</w:t>
      </w:r>
      <w:r w:rsidR="00124E6C" w:rsidRPr="000E46B6">
        <w:rPr>
          <w:rFonts w:ascii="Arial" w:hAnsi="Arial" w:cs="Arial"/>
          <w:b/>
          <w:bCs/>
          <w:sz w:val="24"/>
          <w:szCs w:val="24"/>
          <w:lang w:val="en-GB"/>
        </w:rPr>
        <w:t>I</w:t>
      </w:r>
      <w:r w:rsidRPr="000E46B6">
        <w:rPr>
          <w:rFonts w:ascii="Arial" w:hAnsi="Arial" w:cs="Arial"/>
          <w:b/>
          <w:bCs/>
          <w:sz w:val="24"/>
          <w:szCs w:val="24"/>
          <w:lang w:val="en-GB"/>
        </w:rPr>
        <w:t>II</w:t>
      </w:r>
      <w:r w:rsidR="00897D4C" w:rsidRPr="000E46B6">
        <w:rPr>
          <w:rFonts w:ascii="Arial" w:hAnsi="Arial" w:cs="Arial"/>
          <w:b/>
          <w:sz w:val="24"/>
          <w:szCs w:val="24"/>
          <w:lang w:val="sr-Cyrl-RS"/>
        </w:rPr>
        <w:t xml:space="preserve">  Право</w:t>
      </w:r>
      <w:proofErr w:type="gramEnd"/>
      <w:r w:rsidR="00897D4C" w:rsidRPr="000E46B6">
        <w:rPr>
          <w:rFonts w:ascii="Arial" w:hAnsi="Arial" w:cs="Arial"/>
          <w:b/>
          <w:sz w:val="24"/>
          <w:szCs w:val="24"/>
          <w:lang w:val="sr-Cyrl-RS"/>
        </w:rPr>
        <w:t xml:space="preserve"> учешћа на интерном конкурсу: </w:t>
      </w:r>
    </w:p>
    <w:p w:rsidR="00897D4C" w:rsidRPr="000E46B6" w:rsidRDefault="00897D4C" w:rsidP="00897D4C">
      <w:pPr>
        <w:tabs>
          <w:tab w:val="center" w:pos="4819"/>
        </w:tabs>
        <w:jc w:val="both"/>
        <w:rPr>
          <w:rFonts w:ascii="Arial" w:hAnsi="Arial" w:cs="Arial"/>
          <w:lang w:val="sr-Cyrl-RS"/>
        </w:rPr>
      </w:pPr>
      <w:r w:rsidRPr="000E46B6">
        <w:rPr>
          <w:rFonts w:ascii="Arial" w:hAnsi="Arial" w:cs="Arial"/>
          <w:lang w:val="sr-Cyrl-RS"/>
        </w:rPr>
        <w:t>На интерном конкурсу могу да учествују службеници запослени на неодређено време код послодавца који оглашава интерни конкурс.</w:t>
      </w:r>
    </w:p>
    <w:p w:rsidR="00897D4C" w:rsidRPr="000E46B6" w:rsidRDefault="00897D4C" w:rsidP="00897D4C">
      <w:pPr>
        <w:tabs>
          <w:tab w:val="center" w:pos="4819"/>
        </w:tabs>
        <w:jc w:val="both"/>
        <w:rPr>
          <w:rFonts w:ascii="Arial" w:hAnsi="Arial" w:cs="Arial"/>
          <w:lang w:val="sr-Cyrl-RS"/>
        </w:rPr>
      </w:pPr>
      <w:r w:rsidRPr="000E46B6">
        <w:rPr>
          <w:rFonts w:ascii="Arial" w:hAnsi="Arial" w:cs="Arial"/>
          <w:lang w:val="sr-Cyrl-RS"/>
        </w:rPr>
        <w:t>На интерном конкурсу могу да учествују службеници запослени на неодређено време у Градској општини Црвени Крст.</w:t>
      </w:r>
    </w:p>
    <w:p w:rsidR="00897D4C" w:rsidRPr="000E46B6" w:rsidRDefault="00897D4C" w:rsidP="00897D4C">
      <w:pPr>
        <w:tabs>
          <w:tab w:val="center" w:pos="4819"/>
        </w:tabs>
        <w:jc w:val="both"/>
        <w:rPr>
          <w:rFonts w:ascii="Arial" w:hAnsi="Arial" w:cs="Arial"/>
          <w:lang w:val="sr-Cyrl-RS"/>
        </w:rPr>
      </w:pPr>
      <w:r w:rsidRPr="000E46B6">
        <w:rPr>
          <w:rFonts w:ascii="Arial" w:hAnsi="Arial" w:cs="Arial"/>
          <w:lang w:val="sr-Cyrl-RS"/>
        </w:rPr>
        <w:t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</w:t>
      </w:r>
    </w:p>
    <w:p w:rsidR="003E7DCB" w:rsidRPr="000E46B6" w:rsidRDefault="003E7DCB" w:rsidP="003E7DCB">
      <w:pPr>
        <w:contextualSpacing/>
        <w:jc w:val="both"/>
        <w:rPr>
          <w:rFonts w:ascii="Arial" w:hAnsi="Arial" w:cs="Arial"/>
          <w:kern w:val="2"/>
        </w:rPr>
      </w:pPr>
    </w:p>
    <w:p w:rsidR="003E7DCB" w:rsidRPr="000E46B6" w:rsidRDefault="00124E6C" w:rsidP="003E7DCB">
      <w:pPr>
        <w:pStyle w:val="ListParagraph"/>
        <w:tabs>
          <w:tab w:val="center" w:pos="4819"/>
        </w:tabs>
        <w:ind w:left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0E46B6">
        <w:rPr>
          <w:rFonts w:ascii="Arial" w:hAnsi="Arial" w:cs="Arial"/>
          <w:b/>
          <w:sz w:val="24"/>
          <w:szCs w:val="24"/>
          <w:lang w:val="en-GB"/>
        </w:rPr>
        <w:t xml:space="preserve">IX </w:t>
      </w:r>
      <w:r w:rsidR="00D302F9" w:rsidRPr="000E46B6">
        <w:rPr>
          <w:rFonts w:ascii="Arial" w:hAnsi="Arial" w:cs="Arial"/>
          <w:b/>
          <w:sz w:val="24"/>
          <w:szCs w:val="24"/>
          <w:lang w:val="sr-Cyrl-RS"/>
        </w:rPr>
        <w:t xml:space="preserve">Пријава на </w:t>
      </w:r>
      <w:r w:rsidR="00CF270A" w:rsidRPr="000E46B6">
        <w:rPr>
          <w:rFonts w:ascii="Arial" w:hAnsi="Arial" w:cs="Arial"/>
          <w:b/>
          <w:sz w:val="24"/>
          <w:szCs w:val="24"/>
          <w:lang w:val="sr-Cyrl-RS"/>
        </w:rPr>
        <w:t>интерни конурс врши се на прописаном обрасцу пријаве</w:t>
      </w:r>
    </w:p>
    <w:p w:rsidR="00CF270A" w:rsidRPr="000E46B6" w:rsidRDefault="00CF270A" w:rsidP="003E7DCB">
      <w:pPr>
        <w:pStyle w:val="ListParagraph"/>
        <w:tabs>
          <w:tab w:val="center" w:pos="4819"/>
        </w:tabs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E46B6">
        <w:rPr>
          <w:rFonts w:ascii="Arial" w:hAnsi="Arial" w:cs="Arial"/>
          <w:sz w:val="24"/>
          <w:szCs w:val="24"/>
          <w:lang w:val="sr-Cyrl-RS"/>
        </w:rPr>
        <w:t>Образац пријаве на овај конкурс досту</w:t>
      </w:r>
      <w:r w:rsidR="00A03883" w:rsidRPr="000E46B6">
        <w:rPr>
          <w:rFonts w:ascii="Arial" w:hAnsi="Arial" w:cs="Arial"/>
          <w:sz w:val="24"/>
          <w:szCs w:val="24"/>
          <w:lang w:val="sr-Cyrl-RS"/>
        </w:rPr>
        <w:t xml:space="preserve">пан је на интернет презентацији </w:t>
      </w:r>
      <w:r w:rsidR="00A03883" w:rsidRPr="000E46B6">
        <w:rPr>
          <w:rFonts w:ascii="Arial" w:hAnsi="Arial" w:cs="Arial"/>
          <w:sz w:val="24"/>
          <w:szCs w:val="24"/>
          <w:lang w:val="sr-Cyrl-CS"/>
        </w:rPr>
        <w:t>Градске општине Црвени Крст или га лица могу преузети у штампаном облику у писарници Градске општине Црвени Крст.</w:t>
      </w:r>
    </w:p>
    <w:p w:rsidR="00A03883" w:rsidRPr="000E46B6" w:rsidRDefault="00A03883" w:rsidP="003E7DCB">
      <w:pPr>
        <w:pStyle w:val="ListParagraph"/>
        <w:tabs>
          <w:tab w:val="center" w:pos="4819"/>
        </w:tabs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E46B6">
        <w:rPr>
          <w:rFonts w:ascii="Arial" w:hAnsi="Arial" w:cs="Arial"/>
          <w:sz w:val="24"/>
          <w:szCs w:val="24"/>
          <w:lang w:val="sr-Cyrl-CS"/>
        </w:rPr>
        <w:t xml:space="preserve">Приликом предаје пријаве на интерни конкурс, пријава </w:t>
      </w:r>
      <w:r w:rsidR="00D302F9" w:rsidRPr="000E46B6">
        <w:rPr>
          <w:rFonts w:ascii="Arial" w:hAnsi="Arial" w:cs="Arial"/>
          <w:sz w:val="24"/>
          <w:szCs w:val="24"/>
          <w:lang w:val="sr-Cyrl-CS"/>
        </w:rPr>
        <w:t>добија шиф</w:t>
      </w:r>
      <w:r w:rsidRPr="000E46B6">
        <w:rPr>
          <w:rFonts w:ascii="Arial" w:hAnsi="Arial" w:cs="Arial"/>
          <w:sz w:val="24"/>
          <w:szCs w:val="24"/>
          <w:lang w:val="sr-Cyrl-CS"/>
        </w:rPr>
        <w:t>ру под којом подносилац пријаве учествује у даљем изборном  поступку.</w:t>
      </w:r>
    </w:p>
    <w:p w:rsidR="00A03883" w:rsidRPr="000E46B6" w:rsidRDefault="00A03883" w:rsidP="003E7DCB">
      <w:pPr>
        <w:pStyle w:val="ListParagraph"/>
        <w:tabs>
          <w:tab w:val="center" w:pos="4819"/>
        </w:tabs>
        <w:ind w:left="0"/>
        <w:jc w:val="both"/>
        <w:rPr>
          <w:rFonts w:ascii="Arial" w:hAnsi="Arial" w:cs="Arial"/>
          <w:sz w:val="24"/>
          <w:szCs w:val="24"/>
          <w:lang w:val="sr-Cyrl-RS"/>
        </w:rPr>
      </w:pPr>
      <w:r w:rsidRPr="000E46B6">
        <w:rPr>
          <w:rFonts w:ascii="Arial" w:hAnsi="Arial" w:cs="Arial"/>
          <w:sz w:val="24"/>
          <w:szCs w:val="24"/>
          <w:lang w:val="sr-Cyrl-CS"/>
        </w:rPr>
        <w:t>Подносилац пријаве ће бити обавештен о додељеној шифри у року од три дана од дана пријема пријаве путем мејла и телефоном.</w:t>
      </w:r>
    </w:p>
    <w:p w:rsidR="00A03883" w:rsidRPr="000E46B6" w:rsidRDefault="00A03883" w:rsidP="007029AD">
      <w:pPr>
        <w:pStyle w:val="NoSpacing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proofErr w:type="gramStart"/>
      <w:r w:rsidRPr="000E46B6">
        <w:rPr>
          <w:rFonts w:ascii="Arial" w:hAnsi="Arial" w:cs="Arial"/>
          <w:b/>
          <w:sz w:val="24"/>
          <w:szCs w:val="24"/>
          <w:lang w:val="en-GB"/>
        </w:rPr>
        <w:t>X</w:t>
      </w:r>
      <w:r w:rsidR="003E7DCB" w:rsidRPr="000E46B6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E7DCB" w:rsidRPr="000E46B6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</w:t>
      </w:r>
      <w:r w:rsidR="003E7DCB" w:rsidRPr="000E46B6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Рок</w:t>
      </w:r>
      <w:proofErr w:type="gramEnd"/>
      <w:r w:rsidR="003E7DCB" w:rsidRPr="000E46B6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за подношење пријаве </w:t>
      </w:r>
      <w:r w:rsidR="003E7DCB" w:rsidRPr="000E46B6">
        <w:rPr>
          <w:rFonts w:ascii="Arial" w:eastAsia="Times New Roman" w:hAnsi="Arial" w:cs="Arial"/>
          <w:b/>
          <w:sz w:val="24"/>
          <w:szCs w:val="24"/>
          <w:lang w:val="sr-Latn-RS"/>
        </w:rPr>
        <w:t>на интерни конкурс</w:t>
      </w:r>
    </w:p>
    <w:p w:rsidR="00BB5057" w:rsidRPr="000E46B6" w:rsidRDefault="00A03883" w:rsidP="007029AD">
      <w:pPr>
        <w:pStyle w:val="NoSpacing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0E46B6">
        <w:rPr>
          <w:rFonts w:ascii="Arial" w:eastAsia="Times New Roman" w:hAnsi="Arial" w:cs="Arial"/>
          <w:bCs/>
          <w:sz w:val="24"/>
          <w:szCs w:val="24"/>
          <w:lang w:val="sr-Latn-RS"/>
        </w:rPr>
        <w:t xml:space="preserve">Рок за подношење пријаве </w:t>
      </w:r>
      <w:r w:rsidRPr="000E46B6">
        <w:rPr>
          <w:rFonts w:ascii="Arial" w:eastAsia="Times New Roman" w:hAnsi="Arial" w:cs="Arial"/>
          <w:sz w:val="24"/>
          <w:szCs w:val="24"/>
          <w:lang w:val="sr-Latn-RS"/>
        </w:rPr>
        <w:t>на интерни конкурс</w:t>
      </w:r>
      <w:r w:rsidR="003E7DCB" w:rsidRPr="000E46B6">
        <w:rPr>
          <w:rFonts w:ascii="Arial" w:eastAsia="Times New Roman" w:hAnsi="Arial" w:cs="Arial"/>
          <w:sz w:val="24"/>
          <w:szCs w:val="24"/>
          <w:lang w:val="sr-Latn-RS"/>
        </w:rPr>
        <w:t xml:space="preserve"> је </w:t>
      </w:r>
      <w:r w:rsidR="003E7DCB" w:rsidRPr="000E46B6">
        <w:rPr>
          <w:rFonts w:ascii="Arial" w:eastAsia="Times New Roman" w:hAnsi="Arial" w:cs="Arial"/>
          <w:sz w:val="24"/>
          <w:szCs w:val="24"/>
          <w:lang w:val="sr-Cyrl-RS"/>
        </w:rPr>
        <w:t xml:space="preserve">8 дана од када је интерни </w:t>
      </w:r>
      <w:r w:rsidR="003E7DCB" w:rsidRPr="000E46B6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3E7DCB" w:rsidRPr="000E46B6">
        <w:rPr>
          <w:rFonts w:ascii="Arial" w:eastAsia="Times New Roman" w:hAnsi="Arial" w:cs="Arial"/>
          <w:sz w:val="24"/>
          <w:szCs w:val="24"/>
          <w:lang w:val="sr-Cyrl-RS"/>
        </w:rPr>
        <w:t>конкурс оглашен на</w:t>
      </w:r>
      <w:r w:rsidR="007029AD" w:rsidRPr="000E46B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7029AD" w:rsidRPr="000E46B6">
        <w:rPr>
          <w:rFonts w:ascii="Arial" w:eastAsia="Times New Roman" w:hAnsi="Arial" w:cs="Arial"/>
          <w:sz w:val="24"/>
          <w:szCs w:val="24"/>
          <w:lang w:val="sr-Cyrl-RS"/>
        </w:rPr>
        <w:t>сајту и</w:t>
      </w:r>
      <w:r w:rsidR="003E7DCB" w:rsidRPr="000E46B6">
        <w:rPr>
          <w:rFonts w:ascii="Arial" w:eastAsia="Times New Roman" w:hAnsi="Arial" w:cs="Arial"/>
          <w:sz w:val="24"/>
          <w:szCs w:val="24"/>
          <w:lang w:val="sr-Cyrl-RS"/>
        </w:rPr>
        <w:t xml:space="preserve"> огласној табли </w:t>
      </w:r>
      <w:r w:rsidR="007029AD" w:rsidRPr="000E46B6">
        <w:rPr>
          <w:rFonts w:ascii="Arial" w:hAnsi="Arial" w:cs="Arial"/>
          <w:sz w:val="24"/>
          <w:szCs w:val="24"/>
          <w:lang w:val="sr-Cyrl-CS"/>
        </w:rPr>
        <w:t>Градске општине Црвени Крст</w:t>
      </w:r>
      <w:r w:rsidR="007029AD" w:rsidRPr="000E46B6">
        <w:rPr>
          <w:rFonts w:ascii="Arial" w:hAnsi="Arial" w:cs="Arial"/>
          <w:b/>
          <w:bCs/>
          <w:sz w:val="24"/>
          <w:szCs w:val="24"/>
          <w:lang w:val="sr-Latn-RS"/>
        </w:rPr>
        <w:t xml:space="preserve"> </w:t>
      </w:r>
      <w:r w:rsidRPr="000E46B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D302F9" w:rsidRPr="000E46B6">
        <w:rPr>
          <w:rFonts w:ascii="Arial" w:hAnsi="Arial" w:cs="Arial"/>
          <w:bCs/>
          <w:sz w:val="24"/>
          <w:szCs w:val="24"/>
          <w:lang w:val="sr-Cyrl-RS"/>
        </w:rPr>
        <w:t xml:space="preserve">и почиње да тече од </w:t>
      </w:r>
      <w:r w:rsidR="005400AA">
        <w:rPr>
          <w:rFonts w:ascii="Arial" w:hAnsi="Arial" w:cs="Arial"/>
          <w:bCs/>
          <w:sz w:val="24"/>
          <w:szCs w:val="24"/>
          <w:lang w:val="en-GB"/>
        </w:rPr>
        <w:t>09</w:t>
      </w:r>
      <w:r w:rsidR="00D302F9" w:rsidRPr="000E46B6">
        <w:rPr>
          <w:rFonts w:ascii="Arial" w:hAnsi="Arial" w:cs="Arial"/>
          <w:bCs/>
          <w:sz w:val="24"/>
          <w:szCs w:val="24"/>
          <w:lang w:val="sr-Cyrl-RS"/>
        </w:rPr>
        <w:t>.</w:t>
      </w:r>
      <w:r w:rsidR="005400AA">
        <w:rPr>
          <w:rFonts w:ascii="Arial" w:hAnsi="Arial" w:cs="Arial"/>
          <w:bCs/>
          <w:sz w:val="24"/>
          <w:szCs w:val="24"/>
          <w:lang w:val="en-GB"/>
        </w:rPr>
        <w:t>10</w:t>
      </w:r>
      <w:r w:rsidRPr="000E46B6">
        <w:rPr>
          <w:rFonts w:ascii="Arial" w:hAnsi="Arial" w:cs="Arial"/>
          <w:bCs/>
          <w:sz w:val="24"/>
          <w:szCs w:val="24"/>
          <w:lang w:val="sr-Cyrl-RS"/>
        </w:rPr>
        <w:t>.202</w:t>
      </w:r>
      <w:r w:rsidR="005400AA">
        <w:rPr>
          <w:rFonts w:ascii="Arial" w:hAnsi="Arial" w:cs="Arial"/>
          <w:bCs/>
          <w:sz w:val="24"/>
          <w:szCs w:val="24"/>
          <w:lang w:val="en-GB"/>
        </w:rPr>
        <w:t>5</w:t>
      </w:r>
      <w:r w:rsidRPr="000E46B6">
        <w:rPr>
          <w:rFonts w:ascii="Arial" w:hAnsi="Arial" w:cs="Arial"/>
          <w:bCs/>
          <w:sz w:val="24"/>
          <w:szCs w:val="24"/>
          <w:lang w:val="sr-Cyrl-RS"/>
        </w:rPr>
        <w:t xml:space="preserve">. године и истиче </w:t>
      </w:r>
      <w:r w:rsidR="005400AA">
        <w:rPr>
          <w:rFonts w:ascii="Arial" w:hAnsi="Arial" w:cs="Arial"/>
          <w:bCs/>
          <w:sz w:val="24"/>
          <w:szCs w:val="24"/>
          <w:lang w:val="en-GB"/>
        </w:rPr>
        <w:t>16</w:t>
      </w:r>
      <w:r w:rsidR="00D302F9" w:rsidRPr="000E46B6">
        <w:rPr>
          <w:rFonts w:ascii="Arial" w:hAnsi="Arial" w:cs="Arial"/>
          <w:bCs/>
          <w:sz w:val="24"/>
          <w:szCs w:val="24"/>
          <w:lang w:val="sr-Cyrl-RS"/>
        </w:rPr>
        <w:t>.</w:t>
      </w:r>
      <w:r w:rsidR="005400AA">
        <w:rPr>
          <w:rFonts w:ascii="Arial" w:hAnsi="Arial" w:cs="Arial"/>
          <w:bCs/>
          <w:sz w:val="24"/>
          <w:szCs w:val="24"/>
          <w:lang w:val="en-GB"/>
        </w:rPr>
        <w:t>10</w:t>
      </w:r>
      <w:r w:rsidR="00BB5057" w:rsidRPr="000E46B6">
        <w:rPr>
          <w:rFonts w:ascii="Arial" w:hAnsi="Arial" w:cs="Arial"/>
          <w:bCs/>
          <w:sz w:val="24"/>
          <w:szCs w:val="24"/>
          <w:lang w:val="sr-Cyrl-RS"/>
        </w:rPr>
        <w:t>.202</w:t>
      </w:r>
      <w:r w:rsidR="005400AA">
        <w:rPr>
          <w:rFonts w:ascii="Arial" w:hAnsi="Arial" w:cs="Arial"/>
          <w:bCs/>
          <w:sz w:val="24"/>
          <w:szCs w:val="24"/>
          <w:lang w:val="en-GB"/>
        </w:rPr>
        <w:t>5.</w:t>
      </w:r>
      <w:r w:rsidR="00BB5057" w:rsidRPr="000E46B6">
        <w:rPr>
          <w:rFonts w:ascii="Arial" w:hAnsi="Arial" w:cs="Arial"/>
          <w:bCs/>
          <w:sz w:val="24"/>
          <w:szCs w:val="24"/>
          <w:lang w:val="sr-Cyrl-RS"/>
        </w:rPr>
        <w:t xml:space="preserve"> године.</w:t>
      </w:r>
    </w:p>
    <w:p w:rsidR="00BB5057" w:rsidRDefault="00BB5057" w:rsidP="007029A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5400AA" w:rsidRDefault="005400AA" w:rsidP="007029A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5400AA" w:rsidRDefault="005400AA" w:rsidP="007029A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5400AA" w:rsidRPr="005400AA" w:rsidRDefault="005400AA" w:rsidP="007029A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BB5057" w:rsidRPr="000E46B6" w:rsidRDefault="00BB5057" w:rsidP="00BB5057">
      <w:pPr>
        <w:pStyle w:val="ListParagraph"/>
        <w:tabs>
          <w:tab w:val="center" w:pos="4819"/>
        </w:tabs>
        <w:ind w:left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0E46B6">
        <w:rPr>
          <w:rFonts w:ascii="Arial" w:hAnsi="Arial" w:cs="Arial"/>
          <w:b/>
          <w:sz w:val="24"/>
          <w:szCs w:val="24"/>
          <w:lang w:val="en-GB"/>
        </w:rPr>
        <w:t>X</w:t>
      </w:r>
      <w:r w:rsidR="00124E6C" w:rsidRPr="000E46B6">
        <w:rPr>
          <w:rFonts w:ascii="Arial" w:hAnsi="Arial" w:cs="Arial"/>
          <w:b/>
          <w:sz w:val="24"/>
          <w:szCs w:val="24"/>
          <w:lang w:val="en-GB"/>
        </w:rPr>
        <w:t>I</w:t>
      </w:r>
      <w:r w:rsidRPr="000E46B6">
        <w:rPr>
          <w:rFonts w:ascii="Arial" w:hAnsi="Arial" w:cs="Arial"/>
          <w:b/>
          <w:sz w:val="24"/>
          <w:szCs w:val="24"/>
          <w:lang w:val="sr-Cyrl-RS"/>
        </w:rPr>
        <w:t xml:space="preserve"> Адреса на коју се подносе пријаве за интерни конкурс</w:t>
      </w:r>
      <w:r w:rsidRPr="000E46B6">
        <w:rPr>
          <w:rFonts w:ascii="Arial" w:hAnsi="Arial" w:cs="Arial"/>
          <w:b/>
          <w:bCs/>
          <w:sz w:val="24"/>
          <w:szCs w:val="24"/>
          <w:lang w:val="sr-Latn-RS"/>
        </w:rPr>
        <w:t>:</w:t>
      </w:r>
      <w:r w:rsidRPr="000E46B6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BB5057" w:rsidRDefault="00BB5057" w:rsidP="00255768">
      <w:pPr>
        <w:pStyle w:val="ListParagraph"/>
        <w:tabs>
          <w:tab w:val="center" w:pos="4819"/>
        </w:tabs>
        <w:ind w:left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E46B6">
        <w:rPr>
          <w:rFonts w:ascii="Arial" w:hAnsi="Arial" w:cs="Arial"/>
          <w:sz w:val="24"/>
          <w:szCs w:val="24"/>
          <w:lang w:val="sr-Cyrl-CS"/>
        </w:rPr>
        <w:t>Градска општина Црвени Крст</w:t>
      </w:r>
      <w:r w:rsidRPr="000E46B6">
        <w:rPr>
          <w:rFonts w:ascii="Arial" w:hAnsi="Arial" w:cs="Arial"/>
          <w:sz w:val="24"/>
          <w:szCs w:val="24"/>
          <w:lang w:val="sr-Latn-RS"/>
        </w:rPr>
        <w:t>,</w:t>
      </w:r>
      <w:r w:rsidRPr="000E46B6">
        <w:rPr>
          <w:rFonts w:ascii="Arial" w:hAnsi="Arial" w:cs="Arial"/>
          <w:sz w:val="24"/>
          <w:szCs w:val="24"/>
          <w:lang w:val="sr-Cyrl-RS"/>
        </w:rPr>
        <w:t xml:space="preserve"> ул. Булевар 12 Фебруар бр. 89</w:t>
      </w:r>
      <w:r w:rsidRPr="000E46B6"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0E46B6">
        <w:rPr>
          <w:rFonts w:ascii="Arial" w:hAnsi="Arial" w:cs="Arial"/>
          <w:sz w:val="24"/>
          <w:szCs w:val="24"/>
          <w:lang w:val="sr-Cyrl-RS"/>
        </w:rPr>
        <w:t>Ниш, канцеларија број 5, писарница,</w:t>
      </w:r>
      <w:r w:rsidRPr="000E46B6">
        <w:rPr>
          <w:rFonts w:ascii="Arial" w:hAnsi="Arial" w:cs="Arial"/>
          <w:sz w:val="24"/>
          <w:szCs w:val="24"/>
          <w:lang w:val="sr-Latn-RS"/>
        </w:rPr>
        <w:t xml:space="preserve"> са назнаком</w:t>
      </w:r>
      <w:r w:rsidRPr="000E46B6">
        <w:rPr>
          <w:rFonts w:ascii="Arial" w:hAnsi="Arial" w:cs="Arial"/>
          <w:sz w:val="24"/>
          <w:szCs w:val="24"/>
          <w:lang w:val="sr-Cyrl-RS"/>
        </w:rPr>
        <w:t>: „Пријава на интерни конкурс“</w:t>
      </w:r>
      <w:r w:rsidRPr="000E46B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0E46B6">
        <w:rPr>
          <w:rFonts w:ascii="Arial" w:hAnsi="Arial" w:cs="Arial"/>
          <w:b/>
          <w:sz w:val="24"/>
          <w:szCs w:val="24"/>
          <w:lang w:val="sr-Cyrl-RS" w:eastAsia="sr-Latn-CS"/>
        </w:rPr>
        <w:t xml:space="preserve"> </w:t>
      </w:r>
      <w:r w:rsidRPr="000E46B6">
        <w:rPr>
          <w:rFonts w:ascii="Arial" w:hAnsi="Arial" w:cs="Arial"/>
          <w:sz w:val="24"/>
          <w:szCs w:val="24"/>
          <w:lang w:val="sr-Cyrl-RS"/>
        </w:rPr>
        <w:t xml:space="preserve">у </w:t>
      </w:r>
      <w:proofErr w:type="spellStart"/>
      <w:r w:rsidRPr="000E46B6">
        <w:rPr>
          <w:rFonts w:ascii="Arial" w:hAnsi="Arial" w:cs="Arial"/>
          <w:sz w:val="24"/>
          <w:szCs w:val="24"/>
        </w:rPr>
        <w:t>Одсеку</w:t>
      </w:r>
      <w:proofErr w:type="spellEnd"/>
      <w:r w:rsidRPr="000E46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6B6">
        <w:rPr>
          <w:rFonts w:ascii="Arial" w:hAnsi="Arial" w:cs="Arial"/>
          <w:sz w:val="24"/>
          <w:szCs w:val="24"/>
        </w:rPr>
        <w:t>за</w:t>
      </w:r>
      <w:proofErr w:type="spellEnd"/>
      <w:r w:rsidRPr="000E46B6">
        <w:rPr>
          <w:rFonts w:ascii="Arial" w:hAnsi="Arial" w:cs="Arial"/>
          <w:sz w:val="24"/>
          <w:szCs w:val="24"/>
        </w:rPr>
        <w:t xml:space="preserve"> </w:t>
      </w:r>
      <w:r w:rsidRPr="000E46B6">
        <w:rPr>
          <w:rFonts w:ascii="Arial" w:hAnsi="Arial" w:cs="Arial"/>
          <w:sz w:val="24"/>
          <w:szCs w:val="24"/>
          <w:lang w:val="sr-Cyrl-RS"/>
        </w:rPr>
        <w:t>опште и правне послове</w:t>
      </w:r>
      <w:r w:rsidRPr="000E46B6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5400AA" w:rsidRDefault="005400AA" w:rsidP="00255768">
      <w:pPr>
        <w:pStyle w:val="ListParagraph"/>
        <w:tabs>
          <w:tab w:val="center" w:pos="4819"/>
        </w:tabs>
        <w:ind w:left="0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5400AA" w:rsidRPr="005400AA" w:rsidRDefault="005400AA" w:rsidP="00255768">
      <w:pPr>
        <w:pStyle w:val="ListParagraph"/>
        <w:tabs>
          <w:tab w:val="center" w:pos="4819"/>
        </w:tabs>
        <w:ind w:left="0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029AD" w:rsidRPr="000E46B6" w:rsidRDefault="00BB5057" w:rsidP="007029AD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0E46B6">
        <w:rPr>
          <w:rFonts w:ascii="Arial" w:hAnsi="Arial" w:cs="Arial"/>
          <w:b/>
          <w:sz w:val="24"/>
          <w:szCs w:val="24"/>
          <w:lang w:val="en-GB"/>
        </w:rPr>
        <w:t>X</w:t>
      </w:r>
      <w:r w:rsidR="00124E6C" w:rsidRPr="000E46B6">
        <w:rPr>
          <w:rFonts w:ascii="Arial" w:hAnsi="Arial" w:cs="Arial"/>
          <w:b/>
          <w:sz w:val="24"/>
          <w:szCs w:val="24"/>
          <w:lang w:val="en-GB"/>
        </w:rPr>
        <w:t>I</w:t>
      </w:r>
      <w:r w:rsidRPr="000E46B6">
        <w:rPr>
          <w:rFonts w:ascii="Arial" w:hAnsi="Arial" w:cs="Arial"/>
          <w:b/>
          <w:bCs/>
          <w:sz w:val="24"/>
          <w:szCs w:val="24"/>
          <w:lang w:val="sr-Latn-RS"/>
        </w:rPr>
        <w:t>I</w:t>
      </w:r>
      <w:r w:rsidR="00255768" w:rsidRPr="000E46B6">
        <w:rPr>
          <w:rFonts w:ascii="Arial" w:hAnsi="Arial" w:cs="Arial"/>
          <w:b/>
          <w:bCs/>
          <w:sz w:val="24"/>
          <w:szCs w:val="24"/>
          <w:lang w:val="sr-Latn-RS"/>
        </w:rPr>
        <w:t xml:space="preserve"> </w:t>
      </w:r>
      <w:r w:rsidR="003E7DCB" w:rsidRPr="000E46B6">
        <w:rPr>
          <w:rFonts w:ascii="Arial" w:hAnsi="Arial" w:cs="Arial"/>
          <w:b/>
          <w:sz w:val="24"/>
          <w:szCs w:val="24"/>
          <w:lang w:val="sr-Cyrl-RS"/>
        </w:rPr>
        <w:t>Лице задужено за давање обавештења о интерном конкурсу</w:t>
      </w:r>
      <w:r w:rsidR="003E7DCB" w:rsidRPr="000E46B6">
        <w:rPr>
          <w:rFonts w:ascii="Arial" w:hAnsi="Arial" w:cs="Arial"/>
          <w:sz w:val="24"/>
          <w:szCs w:val="24"/>
          <w:lang w:val="sr-Cyrl-RS"/>
        </w:rPr>
        <w:t>:</w:t>
      </w:r>
    </w:p>
    <w:p w:rsidR="003E7DCB" w:rsidRPr="000E46B6" w:rsidRDefault="003E7DCB" w:rsidP="00255768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0E46B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029AD" w:rsidRPr="000E46B6">
        <w:rPr>
          <w:rFonts w:ascii="Arial" w:hAnsi="Arial" w:cs="Arial"/>
          <w:sz w:val="24"/>
          <w:szCs w:val="24"/>
          <w:lang w:val="sr-Cyrl-RS"/>
        </w:rPr>
        <w:t>Јелена Пауновић</w:t>
      </w:r>
      <w:r w:rsidRPr="000E46B6">
        <w:rPr>
          <w:rFonts w:ascii="Arial" w:hAnsi="Arial" w:cs="Arial"/>
          <w:sz w:val="24"/>
          <w:szCs w:val="24"/>
          <w:lang w:val="sr-Cyrl-RS"/>
        </w:rPr>
        <w:t>,                                                                                                                                                                            број телефона 018/</w:t>
      </w:r>
      <w:r w:rsidR="007029AD" w:rsidRPr="000E46B6">
        <w:rPr>
          <w:rFonts w:ascii="Arial" w:hAnsi="Arial" w:cs="Arial"/>
          <w:sz w:val="24"/>
          <w:szCs w:val="24"/>
          <w:lang w:val="sr-Cyrl-RS"/>
        </w:rPr>
        <w:t>583</w:t>
      </w:r>
      <w:r w:rsidRPr="000E46B6">
        <w:rPr>
          <w:rFonts w:ascii="Arial" w:hAnsi="Arial" w:cs="Arial"/>
          <w:sz w:val="24"/>
          <w:szCs w:val="24"/>
          <w:lang w:val="sr-Cyrl-RS"/>
        </w:rPr>
        <w:t>-</w:t>
      </w:r>
      <w:r w:rsidR="007029AD" w:rsidRPr="000E46B6">
        <w:rPr>
          <w:rFonts w:ascii="Arial" w:hAnsi="Arial" w:cs="Arial"/>
          <w:sz w:val="24"/>
          <w:szCs w:val="24"/>
          <w:lang w:val="sr-Cyrl-RS"/>
        </w:rPr>
        <w:t>700</w:t>
      </w:r>
      <w:r w:rsidRPr="000E46B6">
        <w:rPr>
          <w:rFonts w:ascii="Arial" w:hAnsi="Arial" w:cs="Arial"/>
          <w:sz w:val="24"/>
          <w:szCs w:val="24"/>
          <w:lang w:val="sr-Cyrl-RS"/>
        </w:rPr>
        <w:t xml:space="preserve">.  </w:t>
      </w:r>
    </w:p>
    <w:p w:rsidR="00255768" w:rsidRPr="000E46B6" w:rsidRDefault="00255768" w:rsidP="00255768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:rsidR="003E7DCB" w:rsidRPr="000E46B6" w:rsidRDefault="00BB5057" w:rsidP="003E7DCB">
      <w:pPr>
        <w:tabs>
          <w:tab w:val="center" w:pos="4819"/>
        </w:tabs>
        <w:jc w:val="both"/>
        <w:rPr>
          <w:rFonts w:ascii="Arial" w:hAnsi="Arial" w:cs="Arial"/>
          <w:b/>
          <w:lang w:val="sr-Cyrl-RS"/>
        </w:rPr>
      </w:pPr>
      <w:r w:rsidRPr="000E46B6">
        <w:rPr>
          <w:rFonts w:ascii="Arial" w:hAnsi="Arial" w:cs="Arial"/>
          <w:b/>
          <w:lang w:val="en-GB"/>
        </w:rPr>
        <w:t>X</w:t>
      </w:r>
      <w:r w:rsidRPr="000E46B6">
        <w:rPr>
          <w:rFonts w:ascii="Arial" w:hAnsi="Arial" w:cs="Arial"/>
          <w:b/>
          <w:bCs/>
          <w:lang w:val="sr-Latn-RS"/>
        </w:rPr>
        <w:t>II</w:t>
      </w:r>
      <w:r w:rsidR="00124E6C" w:rsidRPr="000E46B6">
        <w:rPr>
          <w:rFonts w:ascii="Arial" w:hAnsi="Arial" w:cs="Arial"/>
          <w:b/>
          <w:bCs/>
          <w:lang w:val="sr-Latn-RS"/>
        </w:rPr>
        <w:t>I</w:t>
      </w:r>
      <w:r w:rsidR="003E7DCB" w:rsidRPr="000E46B6">
        <w:rPr>
          <w:rFonts w:ascii="Arial" w:hAnsi="Arial" w:cs="Arial"/>
          <w:b/>
          <w:lang w:val="sr-Cyrl-RS"/>
        </w:rPr>
        <w:t xml:space="preserve"> Докази који се прилажу уз пријаву на интерни конкурс: </w:t>
      </w:r>
    </w:p>
    <w:p w:rsidR="003E7DCB" w:rsidRPr="000E46B6" w:rsidRDefault="003E7DCB" w:rsidP="003E7DCB">
      <w:pPr>
        <w:tabs>
          <w:tab w:val="center" w:pos="4819"/>
        </w:tabs>
        <w:jc w:val="both"/>
        <w:rPr>
          <w:rFonts w:ascii="Arial" w:hAnsi="Arial" w:cs="Arial"/>
          <w:lang w:val="sr-Cyrl-RS"/>
        </w:rPr>
      </w:pPr>
      <w:r w:rsidRPr="000E46B6">
        <w:rPr>
          <w:rFonts w:ascii="Arial" w:hAnsi="Arial" w:cs="Arial"/>
          <w:lang w:val="sr-Cyrl-RS"/>
        </w:rPr>
        <w:t xml:space="preserve"> </w:t>
      </w:r>
    </w:p>
    <w:p w:rsidR="00BB5057" w:rsidRPr="000E46B6" w:rsidRDefault="00BB5057" w:rsidP="00BB5057">
      <w:pPr>
        <w:pStyle w:val="ListParagraph"/>
        <w:tabs>
          <w:tab w:val="center" w:pos="4819"/>
        </w:tabs>
        <w:ind w:left="0"/>
        <w:jc w:val="both"/>
        <w:rPr>
          <w:rFonts w:ascii="Arial" w:hAnsi="Arial" w:cs="Arial"/>
          <w:sz w:val="24"/>
          <w:szCs w:val="24"/>
          <w:lang w:val="sr-Cyrl-RS"/>
        </w:rPr>
      </w:pPr>
      <w:r w:rsidRPr="000E46B6">
        <w:rPr>
          <w:rFonts w:ascii="Arial" w:hAnsi="Arial" w:cs="Arial"/>
          <w:sz w:val="24"/>
          <w:szCs w:val="24"/>
          <w:lang w:val="sr-Cyrl-RS"/>
        </w:rPr>
        <w:t xml:space="preserve">1. </w:t>
      </w:r>
      <w:r w:rsidR="003E7DCB" w:rsidRPr="000E46B6">
        <w:rPr>
          <w:rFonts w:ascii="Arial" w:hAnsi="Arial" w:cs="Arial"/>
          <w:sz w:val="24"/>
          <w:szCs w:val="24"/>
          <w:lang w:val="sr-Cyrl-RS"/>
        </w:rPr>
        <w:t>Оверена фотокопија дипломе</w:t>
      </w:r>
      <w:r w:rsidRPr="000E46B6">
        <w:rPr>
          <w:rFonts w:ascii="Arial" w:hAnsi="Arial" w:cs="Arial"/>
          <w:sz w:val="24"/>
          <w:szCs w:val="24"/>
          <w:lang w:val="sr-Cyrl-RS"/>
        </w:rPr>
        <w:t xml:space="preserve"> или уверење о стеченом образовању </w:t>
      </w:r>
      <w:r w:rsidR="003E7DCB" w:rsidRPr="000E46B6">
        <w:rPr>
          <w:rFonts w:ascii="Arial" w:hAnsi="Arial" w:cs="Arial"/>
          <w:sz w:val="24"/>
          <w:szCs w:val="24"/>
          <w:lang w:val="sr-Cyrl-RS"/>
        </w:rPr>
        <w:t xml:space="preserve"> којом се потврђује стручна спрема</w:t>
      </w:r>
      <w:r w:rsidRPr="000E46B6">
        <w:rPr>
          <w:rFonts w:ascii="Arial" w:hAnsi="Arial" w:cs="Arial"/>
          <w:sz w:val="24"/>
          <w:szCs w:val="24"/>
          <w:lang w:val="sr-Cyrl-RS"/>
        </w:rPr>
        <w:t>, која је наведена у условима за радно место</w:t>
      </w:r>
      <w:r w:rsidR="003E7DCB" w:rsidRPr="000E46B6">
        <w:rPr>
          <w:rFonts w:ascii="Arial" w:hAnsi="Arial" w:cs="Arial"/>
          <w:sz w:val="24"/>
          <w:szCs w:val="24"/>
          <w:lang w:val="sr-Cyrl-RS"/>
        </w:rPr>
        <w:t xml:space="preserve">; </w:t>
      </w:r>
    </w:p>
    <w:p w:rsidR="00BB5057" w:rsidRPr="000E46B6" w:rsidRDefault="00BB5057" w:rsidP="003E7DCB">
      <w:pPr>
        <w:tabs>
          <w:tab w:val="center" w:pos="4819"/>
        </w:tabs>
        <w:jc w:val="both"/>
        <w:rPr>
          <w:rFonts w:ascii="Arial" w:hAnsi="Arial" w:cs="Arial"/>
          <w:lang w:val="sr-Cyrl-RS"/>
        </w:rPr>
      </w:pPr>
      <w:r w:rsidRPr="000E46B6">
        <w:rPr>
          <w:rFonts w:ascii="Arial" w:hAnsi="Arial" w:cs="Arial"/>
          <w:lang w:val="sr-Cyrl-RS"/>
        </w:rPr>
        <w:t>2. О</w:t>
      </w:r>
      <w:r w:rsidR="003E7DCB" w:rsidRPr="000E46B6">
        <w:rPr>
          <w:rFonts w:ascii="Arial" w:hAnsi="Arial" w:cs="Arial"/>
          <w:lang w:val="sr-Cyrl-RS"/>
        </w:rPr>
        <w:t>ригинал или оверена фотокопија доказа о положеном стручном испиту</w:t>
      </w:r>
      <w:r w:rsidRPr="000E46B6">
        <w:rPr>
          <w:rFonts w:ascii="Arial" w:hAnsi="Arial" w:cs="Arial"/>
          <w:lang w:val="sr-Cyrl-RS"/>
        </w:rPr>
        <w:t xml:space="preserve"> за рад у државним  органима</w:t>
      </w:r>
    </w:p>
    <w:p w:rsidR="00BB5057" w:rsidRPr="000E46B6" w:rsidRDefault="00BB5057" w:rsidP="003E7DCB">
      <w:pPr>
        <w:tabs>
          <w:tab w:val="center" w:pos="4819"/>
        </w:tabs>
        <w:jc w:val="both"/>
        <w:rPr>
          <w:rFonts w:ascii="Arial" w:hAnsi="Arial" w:cs="Arial"/>
          <w:lang w:val="sr-Cyrl-RS"/>
        </w:rPr>
      </w:pPr>
    </w:p>
    <w:p w:rsidR="00BB5057" w:rsidRPr="000E46B6" w:rsidRDefault="00BB5057" w:rsidP="003E7DCB">
      <w:pPr>
        <w:tabs>
          <w:tab w:val="center" w:pos="4819"/>
        </w:tabs>
        <w:jc w:val="both"/>
        <w:rPr>
          <w:rFonts w:ascii="Arial" w:hAnsi="Arial" w:cs="Arial"/>
          <w:lang w:val="sr-Cyrl-RS"/>
        </w:rPr>
      </w:pPr>
      <w:r w:rsidRPr="000E46B6">
        <w:rPr>
          <w:rFonts w:ascii="Arial" w:hAnsi="Arial" w:cs="Arial"/>
          <w:lang w:val="sr-Cyrl-RS"/>
        </w:rPr>
        <w:t>3.</w:t>
      </w:r>
      <w:r w:rsidR="003E7DCB" w:rsidRPr="000E46B6">
        <w:rPr>
          <w:rFonts w:ascii="Arial" w:hAnsi="Arial" w:cs="Arial"/>
          <w:lang w:val="sr-Cyrl-RS"/>
        </w:rPr>
        <w:t xml:space="preserve"> </w:t>
      </w:r>
      <w:r w:rsidRPr="000E46B6">
        <w:rPr>
          <w:rFonts w:ascii="Arial" w:hAnsi="Arial" w:cs="Arial"/>
          <w:lang w:val="sr-Cyrl-RS"/>
        </w:rPr>
        <w:t>О</w:t>
      </w:r>
      <w:r w:rsidR="003E7DCB" w:rsidRPr="000E46B6">
        <w:rPr>
          <w:rFonts w:ascii="Arial" w:hAnsi="Arial" w:cs="Arial"/>
          <w:lang w:val="sr-Cyrl-RS"/>
        </w:rPr>
        <w:t xml:space="preserve">ригинал или оверена фотокопија доказа о радном искуству у струци (потврде, решења и други акти из којим се доказује на којим пословима, са којом стручном спремом и у којем периоду је стечено радно искуство); </w:t>
      </w:r>
    </w:p>
    <w:p w:rsidR="00BB5057" w:rsidRPr="000E46B6" w:rsidRDefault="00BB5057" w:rsidP="003E7DCB">
      <w:pPr>
        <w:tabs>
          <w:tab w:val="center" w:pos="4819"/>
        </w:tabs>
        <w:jc w:val="both"/>
        <w:rPr>
          <w:rFonts w:ascii="Arial" w:hAnsi="Arial" w:cs="Arial"/>
          <w:lang w:val="sr-Cyrl-RS"/>
        </w:rPr>
      </w:pPr>
    </w:p>
    <w:p w:rsidR="003E7DCB" w:rsidRPr="000E46B6" w:rsidRDefault="0046491E" w:rsidP="0046491E">
      <w:pPr>
        <w:tabs>
          <w:tab w:val="center" w:pos="4819"/>
        </w:tabs>
        <w:jc w:val="both"/>
        <w:rPr>
          <w:rFonts w:ascii="Arial" w:hAnsi="Arial" w:cs="Arial"/>
          <w:lang w:val="sr-Cyrl-RS"/>
        </w:rPr>
      </w:pPr>
      <w:r w:rsidRPr="000E46B6">
        <w:rPr>
          <w:rFonts w:ascii="Arial" w:hAnsi="Arial" w:cs="Arial"/>
          <w:lang w:val="sr-Cyrl-RS"/>
        </w:rPr>
        <w:t>4. О</w:t>
      </w:r>
      <w:r w:rsidR="003E7DCB" w:rsidRPr="000E46B6">
        <w:rPr>
          <w:rFonts w:ascii="Arial" w:hAnsi="Arial" w:cs="Arial"/>
          <w:lang w:val="sr-Cyrl-RS"/>
        </w:rPr>
        <w:t>ригинал или оверена фотокопија решења о распоређивању или решење да је службеник нераспоређен.</w:t>
      </w:r>
    </w:p>
    <w:p w:rsidR="0046491E" w:rsidRPr="000E46B6" w:rsidRDefault="0046491E" w:rsidP="0046491E">
      <w:pPr>
        <w:tabs>
          <w:tab w:val="center" w:pos="4819"/>
        </w:tabs>
        <w:jc w:val="both"/>
        <w:rPr>
          <w:rFonts w:ascii="Arial" w:hAnsi="Arial" w:cs="Arial"/>
          <w:lang w:val="sr-Cyrl-RS"/>
        </w:rPr>
      </w:pPr>
    </w:p>
    <w:p w:rsidR="0046491E" w:rsidRPr="000E46B6" w:rsidRDefault="0046491E" w:rsidP="0046491E">
      <w:pPr>
        <w:tabs>
          <w:tab w:val="center" w:pos="4819"/>
        </w:tabs>
        <w:jc w:val="both"/>
        <w:rPr>
          <w:rFonts w:ascii="Arial" w:hAnsi="Arial" w:cs="Arial"/>
          <w:lang w:val="sr-Cyrl-RS"/>
        </w:rPr>
      </w:pPr>
      <w:r w:rsidRPr="000E46B6">
        <w:rPr>
          <w:rFonts w:ascii="Arial" w:hAnsi="Arial" w:cs="Arial"/>
          <w:lang w:val="sr-Cyrl-RS"/>
        </w:rPr>
        <w:t>Сви докази се прилажу у оригиналу или у фотокопији која је оверена 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:rsidR="003E7DCB" w:rsidRPr="000E46B6" w:rsidRDefault="003E7DCB" w:rsidP="003E7DCB">
      <w:pPr>
        <w:tabs>
          <w:tab w:val="center" w:pos="4819"/>
        </w:tabs>
        <w:jc w:val="both"/>
        <w:rPr>
          <w:rFonts w:ascii="Arial" w:hAnsi="Arial" w:cs="Arial"/>
          <w:lang w:val="sr-Latn-RS"/>
        </w:rPr>
      </w:pPr>
    </w:p>
    <w:p w:rsidR="003E7DCB" w:rsidRPr="000E46B6" w:rsidRDefault="003E7DCB" w:rsidP="003E7DCB">
      <w:pPr>
        <w:tabs>
          <w:tab w:val="center" w:pos="4819"/>
        </w:tabs>
        <w:jc w:val="both"/>
        <w:rPr>
          <w:rFonts w:ascii="Arial" w:hAnsi="Arial" w:cs="Arial"/>
          <w:b/>
          <w:lang w:val="sr-Cyrl-RS"/>
        </w:rPr>
      </w:pPr>
      <w:r w:rsidRPr="000E46B6">
        <w:rPr>
          <w:rFonts w:ascii="Arial" w:hAnsi="Arial" w:cs="Arial"/>
          <w:b/>
          <w:lang w:val="sr-Cyrl-RS"/>
        </w:rPr>
        <w:t>X</w:t>
      </w:r>
      <w:r w:rsidR="0046491E" w:rsidRPr="000E46B6">
        <w:rPr>
          <w:rFonts w:ascii="Arial" w:hAnsi="Arial" w:cs="Arial"/>
          <w:b/>
          <w:bCs/>
          <w:lang w:val="sr-Latn-RS"/>
        </w:rPr>
        <w:t>I</w:t>
      </w:r>
      <w:r w:rsidR="00124E6C" w:rsidRPr="000E46B6">
        <w:rPr>
          <w:rFonts w:ascii="Arial" w:hAnsi="Arial" w:cs="Arial"/>
          <w:b/>
          <w:bCs/>
          <w:lang w:val="en-GB"/>
        </w:rPr>
        <w:t>V</w:t>
      </w:r>
      <w:r w:rsidRPr="000E46B6">
        <w:rPr>
          <w:rFonts w:ascii="Arial" w:hAnsi="Arial" w:cs="Arial"/>
          <w:b/>
          <w:lang w:val="sr-Cyrl-RS"/>
        </w:rPr>
        <w:t xml:space="preserve"> </w:t>
      </w:r>
      <w:r w:rsidR="0046491E" w:rsidRPr="000E46B6">
        <w:rPr>
          <w:rFonts w:ascii="Arial" w:hAnsi="Arial" w:cs="Arial"/>
          <w:b/>
          <w:lang w:val="sr-Cyrl-RS"/>
        </w:rPr>
        <w:t>Место, дан и време када ће се спровести изборни поступак</w:t>
      </w:r>
    </w:p>
    <w:p w:rsidR="003E7DCB" w:rsidRPr="000E46B6" w:rsidRDefault="003E7DCB" w:rsidP="003E7DCB">
      <w:pPr>
        <w:tabs>
          <w:tab w:val="center" w:pos="4819"/>
        </w:tabs>
        <w:jc w:val="both"/>
        <w:rPr>
          <w:rFonts w:ascii="Arial" w:hAnsi="Arial" w:cs="Arial"/>
          <w:b/>
          <w:lang w:val="sr-Cyrl-RS"/>
        </w:rPr>
      </w:pPr>
    </w:p>
    <w:p w:rsidR="003E7DCB" w:rsidRPr="000E46B6" w:rsidRDefault="0046491E" w:rsidP="00255768">
      <w:pPr>
        <w:pStyle w:val="ListParagraph"/>
        <w:tabs>
          <w:tab w:val="center" w:pos="4819"/>
        </w:tabs>
        <w:ind w:left="0"/>
        <w:jc w:val="both"/>
        <w:rPr>
          <w:rFonts w:ascii="Arial" w:hAnsi="Arial" w:cs="Arial"/>
          <w:sz w:val="24"/>
          <w:szCs w:val="24"/>
          <w:lang w:val="en-GB"/>
        </w:rPr>
      </w:pPr>
      <w:r w:rsidRPr="000E46B6">
        <w:rPr>
          <w:rFonts w:ascii="Arial" w:hAnsi="Arial" w:cs="Arial"/>
          <w:sz w:val="24"/>
          <w:szCs w:val="24"/>
          <w:lang w:val="sr-Cyrl-RS"/>
        </w:rPr>
        <w:t xml:space="preserve">Изборни поступак </w:t>
      </w:r>
      <w:r w:rsidR="00037BBA" w:rsidRPr="000E46B6">
        <w:rPr>
          <w:rFonts w:ascii="Arial" w:hAnsi="Arial" w:cs="Arial"/>
          <w:sz w:val="24"/>
          <w:szCs w:val="24"/>
          <w:lang w:val="sr-Cyrl-RS"/>
        </w:rPr>
        <w:t>ће се спроводити</w:t>
      </w:r>
      <w:r w:rsidRPr="000E46B6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3E7DCB" w:rsidRPr="000E46B6">
        <w:rPr>
          <w:rFonts w:ascii="Arial" w:hAnsi="Arial" w:cs="Arial"/>
          <w:sz w:val="24"/>
          <w:szCs w:val="24"/>
          <w:lang w:val="sr-Cyrl-RS"/>
        </w:rPr>
        <w:t xml:space="preserve"> у просторијама </w:t>
      </w:r>
      <w:r w:rsidR="00AB0779" w:rsidRPr="000E46B6">
        <w:rPr>
          <w:rFonts w:ascii="Arial" w:hAnsi="Arial" w:cs="Arial"/>
          <w:sz w:val="24"/>
          <w:szCs w:val="24"/>
          <w:lang w:val="sr-Cyrl-CS"/>
        </w:rPr>
        <w:t>Градске општине Црвени Крст</w:t>
      </w:r>
      <w:r w:rsidR="00AB0779" w:rsidRPr="000E46B6">
        <w:rPr>
          <w:rFonts w:ascii="Arial" w:hAnsi="Arial" w:cs="Arial"/>
          <w:sz w:val="24"/>
          <w:szCs w:val="24"/>
          <w:lang w:val="sr-Latn-RS"/>
        </w:rPr>
        <w:t>,</w:t>
      </w:r>
      <w:r w:rsidR="00AB0779" w:rsidRPr="000E46B6">
        <w:rPr>
          <w:rFonts w:ascii="Arial" w:hAnsi="Arial" w:cs="Arial"/>
          <w:sz w:val="24"/>
          <w:szCs w:val="24"/>
          <w:lang w:val="sr-Cyrl-RS"/>
        </w:rPr>
        <w:t xml:space="preserve"> ул. Булевар 12 Фебруар бр. 89</w:t>
      </w:r>
      <w:r w:rsidR="00AB0779" w:rsidRPr="000E46B6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AB0779" w:rsidRPr="000E46B6">
        <w:rPr>
          <w:rFonts w:ascii="Arial" w:hAnsi="Arial" w:cs="Arial"/>
          <w:sz w:val="24"/>
          <w:szCs w:val="24"/>
          <w:lang w:val="sr-Cyrl-RS"/>
        </w:rPr>
        <w:t>Ниш</w:t>
      </w:r>
      <w:r w:rsidR="003E7DCB" w:rsidRPr="000E46B6">
        <w:rPr>
          <w:rFonts w:ascii="Arial" w:hAnsi="Arial" w:cs="Arial"/>
          <w:sz w:val="24"/>
          <w:szCs w:val="24"/>
          <w:lang w:val="sr-Cyrl-RS"/>
        </w:rPr>
        <w:t>, а o дану и времену провере, кандидати ће бити обавештени телефонским путем, електронском поштом и поштом на бројеве, односно адресе које су навели у пријави.</w:t>
      </w:r>
    </w:p>
    <w:p w:rsidR="003E7DCB" w:rsidRDefault="003E7DCB" w:rsidP="003E7DCB">
      <w:pPr>
        <w:tabs>
          <w:tab w:val="center" w:pos="4819"/>
        </w:tabs>
        <w:jc w:val="both"/>
        <w:rPr>
          <w:rFonts w:ascii="Arial" w:hAnsi="Arial" w:cs="Arial"/>
          <w:lang w:val="en-GB"/>
        </w:rPr>
      </w:pPr>
      <w:r w:rsidRPr="000E46B6">
        <w:rPr>
          <w:rFonts w:ascii="Arial" w:hAnsi="Arial" w:cs="Arial"/>
          <w:lang w:val="sr-Cyrl-RS"/>
        </w:rPr>
        <w:t xml:space="preserve">Неблаговремене, недопуштене, неразумљиве или непотпуне пријаве и пријаве уз које нису приложени сви потребни докази,  конкурсна комисија одбацује закључком против кога се може изјавити жалба жалбеној комисији у року од осам дана од дана пријема закључка. </w:t>
      </w:r>
    </w:p>
    <w:p w:rsidR="005400AA" w:rsidRDefault="005400AA" w:rsidP="003E7DCB">
      <w:pPr>
        <w:tabs>
          <w:tab w:val="center" w:pos="4819"/>
        </w:tabs>
        <w:jc w:val="both"/>
        <w:rPr>
          <w:rFonts w:ascii="Arial" w:hAnsi="Arial" w:cs="Arial"/>
          <w:lang w:val="en-GB"/>
        </w:rPr>
      </w:pPr>
    </w:p>
    <w:p w:rsidR="005400AA" w:rsidRDefault="005400AA" w:rsidP="003E7DCB">
      <w:pPr>
        <w:tabs>
          <w:tab w:val="center" w:pos="4819"/>
        </w:tabs>
        <w:jc w:val="both"/>
        <w:rPr>
          <w:rFonts w:ascii="Arial" w:hAnsi="Arial" w:cs="Arial"/>
          <w:lang w:val="en-GB"/>
        </w:rPr>
      </w:pPr>
    </w:p>
    <w:p w:rsidR="004B58A2" w:rsidRPr="000E46B6" w:rsidRDefault="004B58A2" w:rsidP="00F445B4">
      <w:pPr>
        <w:jc w:val="both"/>
        <w:rPr>
          <w:rFonts w:ascii="Arial" w:hAnsi="Arial" w:cs="Arial"/>
          <w:lang w:val="en-GB"/>
        </w:rPr>
      </w:pPr>
      <w:bookmarkStart w:id="0" w:name="_GoBack"/>
      <w:r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6228277" cy="4462818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3257" cy="446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permEnd w:id="1857815654"/>
    </w:p>
    <w:sectPr w:rsidR="004B58A2" w:rsidRPr="000E46B6" w:rsidSect="004B58A2">
      <w:pgSz w:w="12240" w:h="15840"/>
      <w:pgMar w:top="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2064"/>
    <w:multiLevelType w:val="hybridMultilevel"/>
    <w:tmpl w:val="55DA14B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2435"/>
    <w:multiLevelType w:val="hybridMultilevel"/>
    <w:tmpl w:val="F4AE5724"/>
    <w:lvl w:ilvl="0" w:tplc="85687CA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42E63"/>
    <w:multiLevelType w:val="hybridMultilevel"/>
    <w:tmpl w:val="7290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02535"/>
    <w:multiLevelType w:val="hybridMultilevel"/>
    <w:tmpl w:val="46AC89B6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52E26"/>
    <w:multiLevelType w:val="hybridMultilevel"/>
    <w:tmpl w:val="DF66F6AC"/>
    <w:lvl w:ilvl="0" w:tplc="241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10001"/>
    <w:multiLevelType w:val="hybridMultilevel"/>
    <w:tmpl w:val="17509928"/>
    <w:lvl w:ilvl="0" w:tplc="11BCB45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0302D6"/>
    <w:multiLevelType w:val="hybridMultilevel"/>
    <w:tmpl w:val="61906302"/>
    <w:lvl w:ilvl="0" w:tplc="51CEA5A0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84" w:hanging="360"/>
      </w:pPr>
    </w:lvl>
    <w:lvl w:ilvl="2" w:tplc="241A001B" w:tentative="1">
      <w:start w:val="1"/>
      <w:numFmt w:val="lowerRoman"/>
      <w:lvlText w:val="%3."/>
      <w:lvlJc w:val="right"/>
      <w:pPr>
        <w:ind w:left="2804" w:hanging="180"/>
      </w:pPr>
    </w:lvl>
    <w:lvl w:ilvl="3" w:tplc="241A000F" w:tentative="1">
      <w:start w:val="1"/>
      <w:numFmt w:val="decimal"/>
      <w:lvlText w:val="%4."/>
      <w:lvlJc w:val="left"/>
      <w:pPr>
        <w:ind w:left="3524" w:hanging="360"/>
      </w:pPr>
    </w:lvl>
    <w:lvl w:ilvl="4" w:tplc="241A0019" w:tentative="1">
      <w:start w:val="1"/>
      <w:numFmt w:val="lowerLetter"/>
      <w:lvlText w:val="%5."/>
      <w:lvlJc w:val="left"/>
      <w:pPr>
        <w:ind w:left="4244" w:hanging="360"/>
      </w:pPr>
    </w:lvl>
    <w:lvl w:ilvl="5" w:tplc="241A001B" w:tentative="1">
      <w:start w:val="1"/>
      <w:numFmt w:val="lowerRoman"/>
      <w:lvlText w:val="%6."/>
      <w:lvlJc w:val="right"/>
      <w:pPr>
        <w:ind w:left="4964" w:hanging="180"/>
      </w:pPr>
    </w:lvl>
    <w:lvl w:ilvl="6" w:tplc="241A000F" w:tentative="1">
      <w:start w:val="1"/>
      <w:numFmt w:val="decimal"/>
      <w:lvlText w:val="%7."/>
      <w:lvlJc w:val="left"/>
      <w:pPr>
        <w:ind w:left="5684" w:hanging="360"/>
      </w:pPr>
    </w:lvl>
    <w:lvl w:ilvl="7" w:tplc="241A0019" w:tentative="1">
      <w:start w:val="1"/>
      <w:numFmt w:val="lowerLetter"/>
      <w:lvlText w:val="%8."/>
      <w:lvlJc w:val="left"/>
      <w:pPr>
        <w:ind w:left="6404" w:hanging="360"/>
      </w:pPr>
    </w:lvl>
    <w:lvl w:ilvl="8" w:tplc="2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28C41441"/>
    <w:multiLevelType w:val="hybridMultilevel"/>
    <w:tmpl w:val="CCF8DB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E705DB"/>
    <w:multiLevelType w:val="multilevel"/>
    <w:tmpl w:val="8410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71CB"/>
    <w:multiLevelType w:val="hybridMultilevel"/>
    <w:tmpl w:val="59C093E8"/>
    <w:lvl w:ilvl="0" w:tplc="74F0841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7207D"/>
    <w:multiLevelType w:val="hybridMultilevel"/>
    <w:tmpl w:val="444A1904"/>
    <w:lvl w:ilvl="0" w:tplc="F78EC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247C8"/>
    <w:multiLevelType w:val="hybridMultilevel"/>
    <w:tmpl w:val="932C74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26B7B"/>
    <w:multiLevelType w:val="hybridMultilevel"/>
    <w:tmpl w:val="5AF0027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6D4158"/>
    <w:multiLevelType w:val="hybridMultilevel"/>
    <w:tmpl w:val="1F0A13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6433C"/>
    <w:multiLevelType w:val="hybridMultilevel"/>
    <w:tmpl w:val="CE9EFD86"/>
    <w:lvl w:ilvl="0" w:tplc="882EE542">
      <w:start w:val="1"/>
      <w:numFmt w:val="decimal"/>
      <w:pStyle w:val="Heading1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C50C9"/>
    <w:multiLevelType w:val="hybridMultilevel"/>
    <w:tmpl w:val="01322888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B4EA1"/>
    <w:multiLevelType w:val="hybridMultilevel"/>
    <w:tmpl w:val="7B18C8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0327F"/>
    <w:multiLevelType w:val="hybridMultilevel"/>
    <w:tmpl w:val="5F640D1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063CD"/>
    <w:multiLevelType w:val="hybridMultilevel"/>
    <w:tmpl w:val="D1B6C564"/>
    <w:lvl w:ilvl="0" w:tplc="D4985158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16"/>
  </w:num>
  <w:num w:numId="5">
    <w:abstractNumId w:val="10"/>
  </w:num>
  <w:num w:numId="6">
    <w:abstractNumId w:val="7"/>
  </w:num>
  <w:num w:numId="7">
    <w:abstractNumId w:val="1"/>
  </w:num>
  <w:num w:numId="8">
    <w:abstractNumId w:val="15"/>
  </w:num>
  <w:num w:numId="9">
    <w:abstractNumId w:val="3"/>
  </w:num>
  <w:num w:numId="10">
    <w:abstractNumId w:val="6"/>
  </w:num>
  <w:num w:numId="11">
    <w:abstractNumId w:val="8"/>
  </w:num>
  <w:num w:numId="12">
    <w:abstractNumId w:val="5"/>
  </w:num>
  <w:num w:numId="13">
    <w:abstractNumId w:val="13"/>
  </w:num>
  <w:num w:numId="14">
    <w:abstractNumId w:val="12"/>
  </w:num>
  <w:num w:numId="15">
    <w:abstractNumId w:val="0"/>
  </w:num>
  <w:num w:numId="16">
    <w:abstractNumId w:val="17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ocumentProtection w:edit="readOnly" w:enforcement="0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56"/>
    <w:rsid w:val="000316FE"/>
    <w:rsid w:val="0003355E"/>
    <w:rsid w:val="00037BBA"/>
    <w:rsid w:val="00051FF3"/>
    <w:rsid w:val="000932E6"/>
    <w:rsid w:val="000972A8"/>
    <w:rsid w:val="000A5888"/>
    <w:rsid w:val="000C58AE"/>
    <w:rsid w:val="000E46B6"/>
    <w:rsid w:val="000E60EB"/>
    <w:rsid w:val="00105C8B"/>
    <w:rsid w:val="00124E6C"/>
    <w:rsid w:val="0012573D"/>
    <w:rsid w:val="00142412"/>
    <w:rsid w:val="00157107"/>
    <w:rsid w:val="0016773C"/>
    <w:rsid w:val="00173BA2"/>
    <w:rsid w:val="00174CC2"/>
    <w:rsid w:val="00183B52"/>
    <w:rsid w:val="001A7972"/>
    <w:rsid w:val="001D0E39"/>
    <w:rsid w:val="001E50B8"/>
    <w:rsid w:val="001F2C40"/>
    <w:rsid w:val="00201438"/>
    <w:rsid w:val="00223BC8"/>
    <w:rsid w:val="00242EAD"/>
    <w:rsid w:val="00243625"/>
    <w:rsid w:val="00255768"/>
    <w:rsid w:val="00255CFD"/>
    <w:rsid w:val="002B57AD"/>
    <w:rsid w:val="002B61BF"/>
    <w:rsid w:val="002C76E0"/>
    <w:rsid w:val="002D5ED3"/>
    <w:rsid w:val="00314F3A"/>
    <w:rsid w:val="003335C7"/>
    <w:rsid w:val="00372904"/>
    <w:rsid w:val="003B4F90"/>
    <w:rsid w:val="003D044B"/>
    <w:rsid w:val="003E7DCB"/>
    <w:rsid w:val="0041364F"/>
    <w:rsid w:val="00414D1B"/>
    <w:rsid w:val="00420DE7"/>
    <w:rsid w:val="00436B59"/>
    <w:rsid w:val="004429A5"/>
    <w:rsid w:val="0046491E"/>
    <w:rsid w:val="00486089"/>
    <w:rsid w:val="004B58A2"/>
    <w:rsid w:val="005101B2"/>
    <w:rsid w:val="00517A2B"/>
    <w:rsid w:val="00534700"/>
    <w:rsid w:val="005376ED"/>
    <w:rsid w:val="005400AA"/>
    <w:rsid w:val="00565CE2"/>
    <w:rsid w:val="005707AE"/>
    <w:rsid w:val="005D034F"/>
    <w:rsid w:val="005E600E"/>
    <w:rsid w:val="00601CFB"/>
    <w:rsid w:val="00626364"/>
    <w:rsid w:val="0064494C"/>
    <w:rsid w:val="006506E7"/>
    <w:rsid w:val="00654032"/>
    <w:rsid w:val="006A6994"/>
    <w:rsid w:val="006B7A4D"/>
    <w:rsid w:val="006D36E5"/>
    <w:rsid w:val="007029AD"/>
    <w:rsid w:val="00714495"/>
    <w:rsid w:val="00732950"/>
    <w:rsid w:val="00760E45"/>
    <w:rsid w:val="007B779A"/>
    <w:rsid w:val="007D51F8"/>
    <w:rsid w:val="00801EFD"/>
    <w:rsid w:val="0081451A"/>
    <w:rsid w:val="00822B62"/>
    <w:rsid w:val="00826EB3"/>
    <w:rsid w:val="00850479"/>
    <w:rsid w:val="00894CDE"/>
    <w:rsid w:val="00897D4C"/>
    <w:rsid w:val="008A2757"/>
    <w:rsid w:val="008C2687"/>
    <w:rsid w:val="008C394E"/>
    <w:rsid w:val="008D46EC"/>
    <w:rsid w:val="008D4897"/>
    <w:rsid w:val="008D73C7"/>
    <w:rsid w:val="008F06D0"/>
    <w:rsid w:val="008F3831"/>
    <w:rsid w:val="008F51CE"/>
    <w:rsid w:val="00947060"/>
    <w:rsid w:val="00981F78"/>
    <w:rsid w:val="009C1FC7"/>
    <w:rsid w:val="009C4263"/>
    <w:rsid w:val="009E640F"/>
    <w:rsid w:val="009F7A2F"/>
    <w:rsid w:val="00A03883"/>
    <w:rsid w:val="00A10F9A"/>
    <w:rsid w:val="00A4358F"/>
    <w:rsid w:val="00A92B7B"/>
    <w:rsid w:val="00AA2A02"/>
    <w:rsid w:val="00AB0779"/>
    <w:rsid w:val="00AE3B1B"/>
    <w:rsid w:val="00B37B99"/>
    <w:rsid w:val="00BA0D70"/>
    <w:rsid w:val="00BB5057"/>
    <w:rsid w:val="00BB5E83"/>
    <w:rsid w:val="00C21849"/>
    <w:rsid w:val="00C44ED6"/>
    <w:rsid w:val="00C50E4A"/>
    <w:rsid w:val="00C62255"/>
    <w:rsid w:val="00C65598"/>
    <w:rsid w:val="00C94725"/>
    <w:rsid w:val="00CA16F8"/>
    <w:rsid w:val="00CC4E19"/>
    <w:rsid w:val="00CD488A"/>
    <w:rsid w:val="00CE6D7B"/>
    <w:rsid w:val="00CF270A"/>
    <w:rsid w:val="00D15918"/>
    <w:rsid w:val="00D302F9"/>
    <w:rsid w:val="00D5026B"/>
    <w:rsid w:val="00DB51A7"/>
    <w:rsid w:val="00DC2A5B"/>
    <w:rsid w:val="00DF3AFA"/>
    <w:rsid w:val="00DF6B56"/>
    <w:rsid w:val="00E007ED"/>
    <w:rsid w:val="00E351F8"/>
    <w:rsid w:val="00EB1C68"/>
    <w:rsid w:val="00ED0660"/>
    <w:rsid w:val="00ED685C"/>
    <w:rsid w:val="00ED7CD9"/>
    <w:rsid w:val="00EE6458"/>
    <w:rsid w:val="00EF38BD"/>
    <w:rsid w:val="00F13FEC"/>
    <w:rsid w:val="00F159E5"/>
    <w:rsid w:val="00F42AE7"/>
    <w:rsid w:val="00F445B4"/>
    <w:rsid w:val="00F51012"/>
    <w:rsid w:val="00F7787A"/>
    <w:rsid w:val="00F80A86"/>
    <w:rsid w:val="00F84B37"/>
    <w:rsid w:val="00FB5323"/>
    <w:rsid w:val="00FC26A0"/>
    <w:rsid w:val="00F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CFB"/>
    <w:pPr>
      <w:suppressAutoHyphens/>
    </w:pPr>
    <w:rPr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601CFB"/>
    <w:pPr>
      <w:keepNext/>
      <w:numPr>
        <w:numId w:val="1"/>
      </w:numPr>
      <w:suppressAutoHyphens w:val="0"/>
      <w:jc w:val="center"/>
      <w:outlineLvl w:val="0"/>
    </w:pPr>
    <w:rPr>
      <w:b/>
      <w:bCs/>
      <w:color w:val="632423"/>
      <w:sz w:val="36"/>
    </w:rPr>
  </w:style>
  <w:style w:type="paragraph" w:styleId="Heading2">
    <w:name w:val="heading 2"/>
    <w:basedOn w:val="Normal"/>
    <w:next w:val="Normal"/>
    <w:link w:val="Heading2Char"/>
    <w:qFormat/>
    <w:rsid w:val="00601CFB"/>
    <w:pPr>
      <w:keepNext/>
      <w:numPr>
        <w:numId w:val="2"/>
      </w:numPr>
      <w:suppressAutoHyphens w:val="0"/>
      <w:spacing w:before="240" w:after="120"/>
      <w:jc w:val="center"/>
      <w:outlineLvl w:val="1"/>
    </w:pPr>
    <w:rPr>
      <w:b/>
      <w:bCs/>
      <w:i/>
      <w:iCs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1CFB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01CFB"/>
    <w:pPr>
      <w:keepNext/>
      <w:suppressAutoHyphens w:val="0"/>
      <w:jc w:val="center"/>
      <w:outlineLvl w:val="3"/>
    </w:pPr>
    <w:rPr>
      <w:rFonts w:ascii="Tahoma" w:hAnsi="Tahoma" w:cs="Tahoma"/>
      <w:b/>
      <w:i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01CFB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601CFB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601CFB"/>
    <w:pPr>
      <w:keepNext/>
      <w:suppressAutoHyphens w:val="0"/>
      <w:spacing w:before="20" w:after="20"/>
      <w:ind w:left="57" w:right="57"/>
      <w:jc w:val="center"/>
      <w:outlineLvl w:val="6"/>
    </w:pPr>
    <w:rPr>
      <w:b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01CFB"/>
    <w:pPr>
      <w:keepNext/>
      <w:suppressAutoHyphens w:val="0"/>
      <w:spacing w:before="12" w:after="12"/>
      <w:outlineLvl w:val="7"/>
    </w:pPr>
    <w:rPr>
      <w:rFonts w:ascii="Cir Times_New_Roman" w:hAnsi="Cir Times_New_Roman"/>
      <w:b/>
      <w:sz w:val="20"/>
      <w:szCs w:val="20"/>
      <w:lang w:val="sr-Latn-CS" w:eastAsia="en-US"/>
    </w:rPr>
  </w:style>
  <w:style w:type="paragraph" w:styleId="Heading9">
    <w:name w:val="heading 9"/>
    <w:basedOn w:val="Normal"/>
    <w:next w:val="Normal"/>
    <w:link w:val="Heading9Char"/>
    <w:qFormat/>
    <w:rsid w:val="00601CFB"/>
    <w:pPr>
      <w:suppressAutoHyphens w:val="0"/>
      <w:spacing w:before="240" w:after="60" w:line="210" w:lineRule="exact"/>
      <w:ind w:firstLine="567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1CFB"/>
    <w:rPr>
      <w:b/>
      <w:bCs/>
      <w:color w:val="632423"/>
      <w:sz w:val="36"/>
      <w:szCs w:val="24"/>
      <w:lang w:val="sr-Cyrl-CS"/>
    </w:rPr>
  </w:style>
  <w:style w:type="character" w:customStyle="1" w:styleId="Heading2Char">
    <w:name w:val="Heading 2 Char"/>
    <w:link w:val="Heading2"/>
    <w:rsid w:val="00601CFB"/>
    <w:rPr>
      <w:b/>
      <w:bCs/>
      <w:i/>
      <w:iCs/>
      <w:spacing w:val="20"/>
      <w:sz w:val="28"/>
      <w:szCs w:val="28"/>
    </w:rPr>
  </w:style>
  <w:style w:type="character" w:customStyle="1" w:styleId="Heading3Char">
    <w:name w:val="Heading 3 Char"/>
    <w:link w:val="Heading3"/>
    <w:rsid w:val="00601CFB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1CFB"/>
    <w:rPr>
      <w:rFonts w:ascii="Tahoma" w:hAnsi="Tahoma" w:cs="Tahoma"/>
      <w:b/>
      <w:i/>
      <w:lang w:val="sr-Cyrl-CS"/>
    </w:rPr>
  </w:style>
  <w:style w:type="character" w:customStyle="1" w:styleId="Heading5Char">
    <w:name w:val="Heading 5 Char"/>
    <w:basedOn w:val="DefaultParagraphFont"/>
    <w:link w:val="Heading5"/>
    <w:rsid w:val="00601CFB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01CFB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01CFB"/>
    <w:rPr>
      <w:b/>
      <w:sz w:val="18"/>
      <w:szCs w:val="18"/>
      <w:lang w:val="sr-Cyrl-CS"/>
    </w:rPr>
  </w:style>
  <w:style w:type="character" w:customStyle="1" w:styleId="Heading8Char">
    <w:name w:val="Heading 8 Char"/>
    <w:basedOn w:val="DefaultParagraphFont"/>
    <w:link w:val="Heading8"/>
    <w:rsid w:val="00601CFB"/>
    <w:rPr>
      <w:rFonts w:ascii="Cir Times_New_Roman" w:hAnsi="Cir Times_New_Roman"/>
      <w:b/>
      <w:lang w:val="sr-Latn-CS"/>
    </w:rPr>
  </w:style>
  <w:style w:type="character" w:customStyle="1" w:styleId="Heading9Char">
    <w:name w:val="Heading 9 Char"/>
    <w:link w:val="Heading9"/>
    <w:rsid w:val="00601CFB"/>
    <w:rPr>
      <w:rFonts w:ascii="Arial" w:hAnsi="Arial" w:cs="Arial"/>
      <w:sz w:val="22"/>
      <w:szCs w:val="22"/>
      <w:lang w:val="sr-Cyrl-CS"/>
    </w:rPr>
  </w:style>
  <w:style w:type="paragraph" w:styleId="Caption">
    <w:name w:val="caption"/>
    <w:basedOn w:val="Normal"/>
    <w:qFormat/>
    <w:rsid w:val="00601CFB"/>
    <w:pPr>
      <w:suppressLineNumbers/>
      <w:spacing w:before="120" w:after="120"/>
    </w:pPr>
    <w:rPr>
      <w:rFonts w:cs="Tahoma"/>
      <w:i/>
      <w:iCs/>
    </w:rPr>
  </w:style>
  <w:style w:type="character" w:styleId="Emphasis">
    <w:name w:val="Emphasis"/>
    <w:basedOn w:val="DefaultParagraphFont"/>
    <w:qFormat/>
    <w:rsid w:val="00601CFB"/>
    <w:rPr>
      <w:i/>
      <w:iCs/>
    </w:rPr>
  </w:style>
  <w:style w:type="paragraph" w:styleId="NoSpacing">
    <w:name w:val="No Spacing"/>
    <w:link w:val="NoSpacingChar"/>
    <w:qFormat/>
    <w:rsid w:val="00601CFB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601CFB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01CF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CFB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B"/>
    <w:rPr>
      <w:rFonts w:ascii="Tahoma" w:hAnsi="Tahoma" w:cs="Tahoma"/>
      <w:sz w:val="16"/>
      <w:szCs w:val="16"/>
      <w:lang w:val="sr-Cyrl-CS" w:eastAsia="ar-SA"/>
    </w:rPr>
  </w:style>
  <w:style w:type="character" w:customStyle="1" w:styleId="apple-converted-space">
    <w:name w:val="apple-converted-space"/>
    <w:rsid w:val="00AA2A02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rsid w:val="00AA2A02"/>
    <w:pPr>
      <w:suppressAutoHyphens w:val="0"/>
      <w:spacing w:before="100" w:beforeAutospacing="1" w:after="100" w:afterAutospacing="1"/>
    </w:pPr>
    <w:rPr>
      <w:rFonts w:eastAsia="SimSun"/>
      <w:lang w:val="en-US" w:eastAsia="zh-CN"/>
    </w:rPr>
  </w:style>
  <w:style w:type="character" w:customStyle="1" w:styleId="Absatz-Standardschriftart">
    <w:name w:val="Absatz-Standardschriftart"/>
    <w:rsid w:val="005376ED"/>
  </w:style>
  <w:style w:type="paragraph" w:customStyle="1" w:styleId="Normal1">
    <w:name w:val="Normal1"/>
    <w:basedOn w:val="Normal"/>
    <w:rsid w:val="005376ED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v2-clan-left-1">
    <w:name w:val="v2-clan-left-1"/>
    <w:basedOn w:val="DefaultParagraphFont"/>
    <w:rsid w:val="00894CDE"/>
  </w:style>
  <w:style w:type="character" w:customStyle="1" w:styleId="auto-style1">
    <w:name w:val="auto-style1"/>
    <w:basedOn w:val="DefaultParagraphFont"/>
    <w:rsid w:val="00174CC2"/>
  </w:style>
  <w:style w:type="character" w:customStyle="1" w:styleId="auto-style3">
    <w:name w:val="auto-style3"/>
    <w:basedOn w:val="DefaultParagraphFont"/>
    <w:rsid w:val="00174CC2"/>
  </w:style>
  <w:style w:type="character" w:customStyle="1" w:styleId="auto-style2">
    <w:name w:val="auto-style2"/>
    <w:basedOn w:val="DefaultParagraphFont"/>
    <w:rsid w:val="00565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CFB"/>
    <w:pPr>
      <w:suppressAutoHyphens/>
    </w:pPr>
    <w:rPr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601CFB"/>
    <w:pPr>
      <w:keepNext/>
      <w:numPr>
        <w:numId w:val="1"/>
      </w:numPr>
      <w:suppressAutoHyphens w:val="0"/>
      <w:jc w:val="center"/>
      <w:outlineLvl w:val="0"/>
    </w:pPr>
    <w:rPr>
      <w:b/>
      <w:bCs/>
      <w:color w:val="632423"/>
      <w:sz w:val="36"/>
    </w:rPr>
  </w:style>
  <w:style w:type="paragraph" w:styleId="Heading2">
    <w:name w:val="heading 2"/>
    <w:basedOn w:val="Normal"/>
    <w:next w:val="Normal"/>
    <w:link w:val="Heading2Char"/>
    <w:qFormat/>
    <w:rsid w:val="00601CFB"/>
    <w:pPr>
      <w:keepNext/>
      <w:numPr>
        <w:numId w:val="2"/>
      </w:numPr>
      <w:suppressAutoHyphens w:val="0"/>
      <w:spacing w:before="240" w:after="120"/>
      <w:jc w:val="center"/>
      <w:outlineLvl w:val="1"/>
    </w:pPr>
    <w:rPr>
      <w:b/>
      <w:bCs/>
      <w:i/>
      <w:iCs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1CFB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01CFB"/>
    <w:pPr>
      <w:keepNext/>
      <w:suppressAutoHyphens w:val="0"/>
      <w:jc w:val="center"/>
      <w:outlineLvl w:val="3"/>
    </w:pPr>
    <w:rPr>
      <w:rFonts w:ascii="Tahoma" w:hAnsi="Tahoma" w:cs="Tahoma"/>
      <w:b/>
      <w:i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01CFB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601CFB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601CFB"/>
    <w:pPr>
      <w:keepNext/>
      <w:suppressAutoHyphens w:val="0"/>
      <w:spacing w:before="20" w:after="20"/>
      <w:ind w:left="57" w:right="57"/>
      <w:jc w:val="center"/>
      <w:outlineLvl w:val="6"/>
    </w:pPr>
    <w:rPr>
      <w:b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01CFB"/>
    <w:pPr>
      <w:keepNext/>
      <w:suppressAutoHyphens w:val="0"/>
      <w:spacing w:before="12" w:after="12"/>
      <w:outlineLvl w:val="7"/>
    </w:pPr>
    <w:rPr>
      <w:rFonts w:ascii="Cir Times_New_Roman" w:hAnsi="Cir Times_New_Roman"/>
      <w:b/>
      <w:sz w:val="20"/>
      <w:szCs w:val="20"/>
      <w:lang w:val="sr-Latn-CS" w:eastAsia="en-US"/>
    </w:rPr>
  </w:style>
  <w:style w:type="paragraph" w:styleId="Heading9">
    <w:name w:val="heading 9"/>
    <w:basedOn w:val="Normal"/>
    <w:next w:val="Normal"/>
    <w:link w:val="Heading9Char"/>
    <w:qFormat/>
    <w:rsid w:val="00601CFB"/>
    <w:pPr>
      <w:suppressAutoHyphens w:val="0"/>
      <w:spacing w:before="240" w:after="60" w:line="210" w:lineRule="exact"/>
      <w:ind w:firstLine="567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1CFB"/>
    <w:rPr>
      <w:b/>
      <w:bCs/>
      <w:color w:val="632423"/>
      <w:sz w:val="36"/>
      <w:szCs w:val="24"/>
      <w:lang w:val="sr-Cyrl-CS"/>
    </w:rPr>
  </w:style>
  <w:style w:type="character" w:customStyle="1" w:styleId="Heading2Char">
    <w:name w:val="Heading 2 Char"/>
    <w:link w:val="Heading2"/>
    <w:rsid w:val="00601CFB"/>
    <w:rPr>
      <w:b/>
      <w:bCs/>
      <w:i/>
      <w:iCs/>
      <w:spacing w:val="20"/>
      <w:sz w:val="28"/>
      <w:szCs w:val="28"/>
    </w:rPr>
  </w:style>
  <w:style w:type="character" w:customStyle="1" w:styleId="Heading3Char">
    <w:name w:val="Heading 3 Char"/>
    <w:link w:val="Heading3"/>
    <w:rsid w:val="00601CFB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1CFB"/>
    <w:rPr>
      <w:rFonts w:ascii="Tahoma" w:hAnsi="Tahoma" w:cs="Tahoma"/>
      <w:b/>
      <w:i/>
      <w:lang w:val="sr-Cyrl-CS"/>
    </w:rPr>
  </w:style>
  <w:style w:type="character" w:customStyle="1" w:styleId="Heading5Char">
    <w:name w:val="Heading 5 Char"/>
    <w:basedOn w:val="DefaultParagraphFont"/>
    <w:link w:val="Heading5"/>
    <w:rsid w:val="00601CFB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01CFB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01CFB"/>
    <w:rPr>
      <w:b/>
      <w:sz w:val="18"/>
      <w:szCs w:val="18"/>
      <w:lang w:val="sr-Cyrl-CS"/>
    </w:rPr>
  </w:style>
  <w:style w:type="character" w:customStyle="1" w:styleId="Heading8Char">
    <w:name w:val="Heading 8 Char"/>
    <w:basedOn w:val="DefaultParagraphFont"/>
    <w:link w:val="Heading8"/>
    <w:rsid w:val="00601CFB"/>
    <w:rPr>
      <w:rFonts w:ascii="Cir Times_New_Roman" w:hAnsi="Cir Times_New_Roman"/>
      <w:b/>
      <w:lang w:val="sr-Latn-CS"/>
    </w:rPr>
  </w:style>
  <w:style w:type="character" w:customStyle="1" w:styleId="Heading9Char">
    <w:name w:val="Heading 9 Char"/>
    <w:link w:val="Heading9"/>
    <w:rsid w:val="00601CFB"/>
    <w:rPr>
      <w:rFonts w:ascii="Arial" w:hAnsi="Arial" w:cs="Arial"/>
      <w:sz w:val="22"/>
      <w:szCs w:val="22"/>
      <w:lang w:val="sr-Cyrl-CS"/>
    </w:rPr>
  </w:style>
  <w:style w:type="paragraph" w:styleId="Caption">
    <w:name w:val="caption"/>
    <w:basedOn w:val="Normal"/>
    <w:qFormat/>
    <w:rsid w:val="00601CFB"/>
    <w:pPr>
      <w:suppressLineNumbers/>
      <w:spacing w:before="120" w:after="120"/>
    </w:pPr>
    <w:rPr>
      <w:rFonts w:cs="Tahoma"/>
      <w:i/>
      <w:iCs/>
    </w:rPr>
  </w:style>
  <w:style w:type="character" w:styleId="Emphasis">
    <w:name w:val="Emphasis"/>
    <w:basedOn w:val="DefaultParagraphFont"/>
    <w:qFormat/>
    <w:rsid w:val="00601CFB"/>
    <w:rPr>
      <w:i/>
      <w:iCs/>
    </w:rPr>
  </w:style>
  <w:style w:type="paragraph" w:styleId="NoSpacing">
    <w:name w:val="No Spacing"/>
    <w:link w:val="NoSpacingChar"/>
    <w:qFormat/>
    <w:rsid w:val="00601CFB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601CFB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01CF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CFB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B"/>
    <w:rPr>
      <w:rFonts w:ascii="Tahoma" w:hAnsi="Tahoma" w:cs="Tahoma"/>
      <w:sz w:val="16"/>
      <w:szCs w:val="16"/>
      <w:lang w:val="sr-Cyrl-CS" w:eastAsia="ar-SA"/>
    </w:rPr>
  </w:style>
  <w:style w:type="character" w:customStyle="1" w:styleId="apple-converted-space">
    <w:name w:val="apple-converted-space"/>
    <w:rsid w:val="00AA2A02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rsid w:val="00AA2A02"/>
    <w:pPr>
      <w:suppressAutoHyphens w:val="0"/>
      <w:spacing w:before="100" w:beforeAutospacing="1" w:after="100" w:afterAutospacing="1"/>
    </w:pPr>
    <w:rPr>
      <w:rFonts w:eastAsia="SimSun"/>
      <w:lang w:val="en-US" w:eastAsia="zh-CN"/>
    </w:rPr>
  </w:style>
  <w:style w:type="character" w:customStyle="1" w:styleId="Absatz-Standardschriftart">
    <w:name w:val="Absatz-Standardschriftart"/>
    <w:rsid w:val="005376ED"/>
  </w:style>
  <w:style w:type="paragraph" w:customStyle="1" w:styleId="Normal1">
    <w:name w:val="Normal1"/>
    <w:basedOn w:val="Normal"/>
    <w:rsid w:val="005376ED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v2-clan-left-1">
    <w:name w:val="v2-clan-left-1"/>
    <w:basedOn w:val="DefaultParagraphFont"/>
    <w:rsid w:val="00894CDE"/>
  </w:style>
  <w:style w:type="character" w:customStyle="1" w:styleId="auto-style1">
    <w:name w:val="auto-style1"/>
    <w:basedOn w:val="DefaultParagraphFont"/>
    <w:rsid w:val="00174CC2"/>
  </w:style>
  <w:style w:type="character" w:customStyle="1" w:styleId="auto-style3">
    <w:name w:val="auto-style3"/>
    <w:basedOn w:val="DefaultParagraphFont"/>
    <w:rsid w:val="00174CC2"/>
  </w:style>
  <w:style w:type="character" w:customStyle="1" w:styleId="auto-style2">
    <w:name w:val="auto-style2"/>
    <w:basedOn w:val="DefaultParagraphFont"/>
    <w:rsid w:val="00565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3C26-BFE4-4836-89CB-8EEC399A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Stamenković</dc:creator>
  <cp:lastModifiedBy>korisnik</cp:lastModifiedBy>
  <cp:revision>3</cp:revision>
  <cp:lastPrinted>2025-10-08T11:02:00Z</cp:lastPrinted>
  <dcterms:created xsi:type="dcterms:W3CDTF">2025-10-08T11:05:00Z</dcterms:created>
  <dcterms:modified xsi:type="dcterms:W3CDTF">2025-10-08T12:57:00Z</dcterms:modified>
</cp:coreProperties>
</file>